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F565" w14:textId="5C7AE4E6" w:rsidR="008D427A" w:rsidRDefault="008D427A" w:rsidP="008D427A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9F2B7A">
        <w:rPr>
          <w:rFonts w:ascii="Times New Roman" w:hAnsi="Times New Roman"/>
          <w:b/>
          <w:lang w:val="sr-Cyrl-CS"/>
        </w:rPr>
        <w:t>Табела 11.2.</w:t>
      </w:r>
      <w:r w:rsidRPr="009F2B7A">
        <w:rPr>
          <w:rFonts w:ascii="Times New Roman" w:hAnsi="Times New Roman"/>
          <w:lang w:val="sr-Cyrl-C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</w:p>
    <w:p w14:paraId="71AC4263" w14:textId="024F1DE8" w:rsidR="00776F21" w:rsidRPr="00776F21" w:rsidRDefault="00776F21" w:rsidP="008D427A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АТВСС Ниш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75"/>
        <w:gridCol w:w="4961"/>
        <w:gridCol w:w="3231"/>
        <w:gridCol w:w="583"/>
      </w:tblGrid>
      <w:tr w:rsidR="00776F21" w:rsidRPr="00776F21" w14:paraId="5CBC2745" w14:textId="77777777" w:rsidTr="00A91214">
        <w:tc>
          <w:tcPr>
            <w:tcW w:w="593" w:type="dxa"/>
            <w:vAlign w:val="center"/>
          </w:tcPr>
          <w:p w14:paraId="4EDC67D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Р.Б.</w:t>
            </w:r>
          </w:p>
        </w:tc>
        <w:tc>
          <w:tcPr>
            <w:tcW w:w="5498" w:type="dxa"/>
            <w:vAlign w:val="center"/>
          </w:tcPr>
          <w:p w14:paraId="7887CFB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Назив, тип</w:t>
            </w:r>
          </w:p>
        </w:tc>
        <w:tc>
          <w:tcPr>
            <w:tcW w:w="3510" w:type="dxa"/>
            <w:vAlign w:val="center"/>
          </w:tcPr>
          <w:p w14:paraId="0D384C9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Намена </w:t>
            </w:r>
          </w:p>
        </w:tc>
        <w:tc>
          <w:tcPr>
            <w:tcW w:w="594" w:type="dxa"/>
            <w:vAlign w:val="center"/>
          </w:tcPr>
          <w:p w14:paraId="43DEFDD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Број</w:t>
            </w:r>
          </w:p>
        </w:tc>
      </w:tr>
      <w:tr w:rsidR="00776F21" w:rsidRPr="00776F21" w14:paraId="129DAC5A" w14:textId="77777777" w:rsidTr="00A91214">
        <w:tc>
          <w:tcPr>
            <w:tcW w:w="593" w:type="dxa"/>
          </w:tcPr>
          <w:p w14:paraId="393B74E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1.</w:t>
            </w:r>
          </w:p>
        </w:tc>
        <w:tc>
          <w:tcPr>
            <w:tcW w:w="5498" w:type="dxa"/>
          </w:tcPr>
          <w:p w14:paraId="3901B9C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Рачунар</w:t>
            </w:r>
          </w:p>
        </w:tc>
        <w:tc>
          <w:tcPr>
            <w:tcW w:w="3510" w:type="dxa"/>
            <w:vMerge w:val="restart"/>
            <w:vAlign w:val="center"/>
          </w:tcPr>
          <w:p w14:paraId="1240258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Информатичка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br/>
              <w:t>(лабораторије 2, 8, 206, 209 и 211)</w:t>
            </w:r>
          </w:p>
        </w:tc>
        <w:tc>
          <w:tcPr>
            <w:tcW w:w="594" w:type="dxa"/>
            <w:vAlign w:val="center"/>
          </w:tcPr>
          <w:p w14:paraId="41EBEAD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101</w:t>
            </w:r>
          </w:p>
        </w:tc>
      </w:tr>
      <w:tr w:rsidR="00776F21" w:rsidRPr="00776F21" w14:paraId="3068BBBF" w14:textId="77777777" w:rsidTr="00A91214">
        <w:tc>
          <w:tcPr>
            <w:tcW w:w="593" w:type="dxa"/>
          </w:tcPr>
          <w:p w14:paraId="45E9B58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2.</w:t>
            </w:r>
          </w:p>
        </w:tc>
        <w:tc>
          <w:tcPr>
            <w:tcW w:w="5498" w:type="dxa"/>
          </w:tcPr>
          <w:p w14:paraId="31E6357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Штампач</w:t>
            </w:r>
          </w:p>
        </w:tc>
        <w:tc>
          <w:tcPr>
            <w:tcW w:w="3510" w:type="dxa"/>
            <w:vMerge/>
            <w:vAlign w:val="center"/>
          </w:tcPr>
          <w:p w14:paraId="679EEBC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6C721C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64AB3D88" w14:textId="77777777" w:rsidTr="00A91214">
        <w:tc>
          <w:tcPr>
            <w:tcW w:w="593" w:type="dxa"/>
          </w:tcPr>
          <w:p w14:paraId="3CF7550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3.</w:t>
            </w:r>
          </w:p>
        </w:tc>
        <w:tc>
          <w:tcPr>
            <w:tcW w:w="5498" w:type="dxa"/>
          </w:tcPr>
          <w:p w14:paraId="77866BD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Лаптоп</w:t>
            </w:r>
          </w:p>
        </w:tc>
        <w:tc>
          <w:tcPr>
            <w:tcW w:w="3510" w:type="dxa"/>
            <w:vMerge/>
            <w:vAlign w:val="center"/>
          </w:tcPr>
          <w:p w14:paraId="7AE4506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23ED60E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</w:t>
            </w:r>
          </w:p>
        </w:tc>
      </w:tr>
      <w:tr w:rsidR="00776F21" w:rsidRPr="00776F21" w14:paraId="507B325A" w14:textId="77777777" w:rsidTr="00A91214">
        <w:tc>
          <w:tcPr>
            <w:tcW w:w="593" w:type="dxa"/>
          </w:tcPr>
          <w:p w14:paraId="18646C6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4.</w:t>
            </w:r>
          </w:p>
        </w:tc>
        <w:tc>
          <w:tcPr>
            <w:tcW w:w="5498" w:type="dxa"/>
          </w:tcPr>
          <w:p w14:paraId="5F9FE87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Мултифункцијски уређај</w:t>
            </w:r>
          </w:p>
        </w:tc>
        <w:tc>
          <w:tcPr>
            <w:tcW w:w="3510" w:type="dxa"/>
            <w:vMerge/>
            <w:vAlign w:val="center"/>
          </w:tcPr>
          <w:p w14:paraId="14A5DB6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39DF8EE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7C33BF41" w14:textId="77777777" w:rsidTr="00A91214">
        <w:tc>
          <w:tcPr>
            <w:tcW w:w="593" w:type="dxa"/>
          </w:tcPr>
          <w:p w14:paraId="214784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5.</w:t>
            </w:r>
          </w:p>
        </w:tc>
        <w:tc>
          <w:tcPr>
            <w:tcW w:w="5498" w:type="dxa"/>
          </w:tcPr>
          <w:p w14:paraId="4FA4D33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Мрежни орман</w:t>
            </w:r>
          </w:p>
        </w:tc>
        <w:tc>
          <w:tcPr>
            <w:tcW w:w="3510" w:type="dxa"/>
            <w:vMerge/>
            <w:vAlign w:val="center"/>
          </w:tcPr>
          <w:p w14:paraId="0148783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437D00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</w:t>
            </w:r>
          </w:p>
        </w:tc>
      </w:tr>
      <w:tr w:rsidR="00776F21" w:rsidRPr="00776F21" w14:paraId="029FCE0E" w14:textId="77777777" w:rsidTr="00A91214">
        <w:tc>
          <w:tcPr>
            <w:tcW w:w="593" w:type="dxa"/>
          </w:tcPr>
          <w:p w14:paraId="683D26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6.</w:t>
            </w:r>
          </w:p>
        </w:tc>
        <w:tc>
          <w:tcPr>
            <w:tcW w:w="5498" w:type="dxa"/>
          </w:tcPr>
          <w:p w14:paraId="0D06B95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ТВ</w:t>
            </w:r>
          </w:p>
        </w:tc>
        <w:tc>
          <w:tcPr>
            <w:tcW w:w="3510" w:type="dxa"/>
            <w:vMerge/>
            <w:vAlign w:val="center"/>
          </w:tcPr>
          <w:p w14:paraId="5600951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F64A1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</w:t>
            </w:r>
          </w:p>
        </w:tc>
      </w:tr>
      <w:tr w:rsidR="00776F21" w:rsidRPr="00776F21" w14:paraId="79AC3AFD" w14:textId="77777777" w:rsidTr="00A91214">
        <w:tc>
          <w:tcPr>
            <w:tcW w:w="593" w:type="dxa"/>
          </w:tcPr>
          <w:p w14:paraId="47B0926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7.</w:t>
            </w:r>
          </w:p>
        </w:tc>
        <w:tc>
          <w:tcPr>
            <w:tcW w:w="5498" w:type="dxa"/>
          </w:tcPr>
          <w:p w14:paraId="5BEC5BE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Switch (Cisco, Allied Telesyn, TP-Link)</w:t>
            </w:r>
          </w:p>
        </w:tc>
        <w:tc>
          <w:tcPr>
            <w:tcW w:w="3510" w:type="dxa"/>
            <w:vMerge/>
            <w:vAlign w:val="center"/>
          </w:tcPr>
          <w:p w14:paraId="158F3E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335FB4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</w:t>
            </w:r>
          </w:p>
        </w:tc>
      </w:tr>
      <w:tr w:rsidR="00776F21" w:rsidRPr="00776F21" w14:paraId="4DB75DE5" w14:textId="77777777" w:rsidTr="00A91214">
        <w:tc>
          <w:tcPr>
            <w:tcW w:w="593" w:type="dxa"/>
          </w:tcPr>
          <w:p w14:paraId="5F5FEE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8.</w:t>
            </w:r>
          </w:p>
        </w:tc>
        <w:tc>
          <w:tcPr>
            <w:tcW w:w="5498" w:type="dxa"/>
          </w:tcPr>
          <w:p w14:paraId="7E580D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Firewall (Cisco)</w:t>
            </w:r>
          </w:p>
        </w:tc>
        <w:tc>
          <w:tcPr>
            <w:tcW w:w="3510" w:type="dxa"/>
            <w:vMerge/>
            <w:vAlign w:val="center"/>
          </w:tcPr>
          <w:p w14:paraId="130327F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7B2175F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776F21" w:rsidRPr="00776F21" w14:paraId="54770EBF" w14:textId="77777777" w:rsidTr="00A91214">
        <w:tc>
          <w:tcPr>
            <w:tcW w:w="593" w:type="dxa"/>
          </w:tcPr>
          <w:p w14:paraId="0E99FA0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9.</w:t>
            </w:r>
          </w:p>
        </w:tc>
        <w:tc>
          <w:tcPr>
            <w:tcW w:w="5498" w:type="dxa"/>
          </w:tcPr>
          <w:p w14:paraId="44199E3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Router (Cisco, MikroTik)</w:t>
            </w:r>
          </w:p>
        </w:tc>
        <w:tc>
          <w:tcPr>
            <w:tcW w:w="3510" w:type="dxa"/>
            <w:vMerge/>
            <w:vAlign w:val="center"/>
          </w:tcPr>
          <w:p w14:paraId="25D8266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70464F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11</w:t>
            </w:r>
          </w:p>
        </w:tc>
      </w:tr>
      <w:tr w:rsidR="00776F21" w:rsidRPr="00776F21" w14:paraId="1A64CDC5" w14:textId="77777777" w:rsidTr="00A91214">
        <w:tc>
          <w:tcPr>
            <w:tcW w:w="593" w:type="dxa"/>
          </w:tcPr>
          <w:p w14:paraId="767DA90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10.</w:t>
            </w:r>
          </w:p>
        </w:tc>
        <w:tc>
          <w:tcPr>
            <w:tcW w:w="5498" w:type="dxa"/>
          </w:tcPr>
          <w:p w14:paraId="4DC9494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Пројектори</w:t>
            </w:r>
          </w:p>
        </w:tc>
        <w:tc>
          <w:tcPr>
            <w:tcW w:w="3510" w:type="dxa"/>
            <w:vMerge w:val="restart"/>
            <w:vAlign w:val="center"/>
          </w:tcPr>
          <w:p w14:paraId="3E0C1DF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Презентацијска</w:t>
            </w:r>
          </w:p>
        </w:tc>
        <w:tc>
          <w:tcPr>
            <w:tcW w:w="594" w:type="dxa"/>
            <w:vAlign w:val="center"/>
          </w:tcPr>
          <w:p w14:paraId="71E5DD3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</w:t>
            </w:r>
          </w:p>
        </w:tc>
      </w:tr>
      <w:tr w:rsidR="00776F21" w:rsidRPr="00776F21" w14:paraId="5F90A8C0" w14:textId="77777777" w:rsidTr="00A91214">
        <w:tc>
          <w:tcPr>
            <w:tcW w:w="593" w:type="dxa"/>
          </w:tcPr>
          <w:p w14:paraId="2836ADF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11.</w:t>
            </w:r>
          </w:p>
        </w:tc>
        <w:tc>
          <w:tcPr>
            <w:tcW w:w="5498" w:type="dxa"/>
          </w:tcPr>
          <w:p w14:paraId="54BDE8A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Монитори</w:t>
            </w:r>
          </w:p>
        </w:tc>
        <w:tc>
          <w:tcPr>
            <w:tcW w:w="3510" w:type="dxa"/>
            <w:vMerge/>
            <w:vAlign w:val="center"/>
          </w:tcPr>
          <w:p w14:paraId="1493206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B4F62D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</w:t>
            </w:r>
          </w:p>
        </w:tc>
      </w:tr>
      <w:tr w:rsidR="00776F21" w:rsidRPr="00776F21" w14:paraId="628681BE" w14:textId="77777777" w:rsidTr="00A91214">
        <w:tc>
          <w:tcPr>
            <w:tcW w:w="593" w:type="dxa"/>
          </w:tcPr>
          <w:p w14:paraId="4BA6C0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12.</w:t>
            </w:r>
          </w:p>
        </w:tc>
        <w:tc>
          <w:tcPr>
            <w:tcW w:w="5498" w:type="dxa"/>
          </w:tcPr>
          <w:p w14:paraId="572CB2D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Презентери</w:t>
            </w:r>
          </w:p>
        </w:tc>
        <w:tc>
          <w:tcPr>
            <w:tcW w:w="3510" w:type="dxa"/>
            <w:vMerge/>
            <w:vAlign w:val="center"/>
          </w:tcPr>
          <w:p w14:paraId="68D61D5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7930DC7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</w:t>
            </w:r>
          </w:p>
        </w:tc>
      </w:tr>
      <w:tr w:rsidR="00776F21" w:rsidRPr="00776F21" w14:paraId="55B33DA9" w14:textId="77777777" w:rsidTr="00A91214">
        <w:tc>
          <w:tcPr>
            <w:tcW w:w="593" w:type="dxa"/>
          </w:tcPr>
          <w:p w14:paraId="5D2C3EF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13.</w:t>
            </w:r>
          </w:p>
        </w:tc>
        <w:tc>
          <w:tcPr>
            <w:tcW w:w="5498" w:type="dxa"/>
          </w:tcPr>
          <w:p w14:paraId="0579A8D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ТВ</w:t>
            </w:r>
          </w:p>
        </w:tc>
        <w:tc>
          <w:tcPr>
            <w:tcW w:w="3510" w:type="dxa"/>
            <w:vMerge/>
            <w:vAlign w:val="center"/>
          </w:tcPr>
          <w:p w14:paraId="274ED84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16CD1BE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5DCB439E" w14:textId="77777777" w:rsidTr="00A91214">
        <w:tc>
          <w:tcPr>
            <w:tcW w:w="593" w:type="dxa"/>
          </w:tcPr>
          <w:p w14:paraId="58515BB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14.</w:t>
            </w:r>
          </w:p>
        </w:tc>
        <w:tc>
          <w:tcPr>
            <w:tcW w:w="5498" w:type="dxa"/>
          </w:tcPr>
          <w:p w14:paraId="4437E40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Рачунари</w:t>
            </w:r>
          </w:p>
        </w:tc>
        <w:tc>
          <w:tcPr>
            <w:tcW w:w="3510" w:type="dxa"/>
            <w:vMerge w:val="restart"/>
            <w:vAlign w:val="center"/>
          </w:tcPr>
          <w:p w14:paraId="2F33C00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Кабинети наставника</w:t>
            </w:r>
          </w:p>
        </w:tc>
        <w:tc>
          <w:tcPr>
            <w:tcW w:w="594" w:type="dxa"/>
            <w:vAlign w:val="center"/>
          </w:tcPr>
          <w:p w14:paraId="6F59A99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36</w:t>
            </w:r>
          </w:p>
        </w:tc>
      </w:tr>
      <w:tr w:rsidR="00776F21" w:rsidRPr="00776F21" w14:paraId="104A5EAE" w14:textId="77777777" w:rsidTr="00A91214">
        <w:tc>
          <w:tcPr>
            <w:tcW w:w="593" w:type="dxa"/>
          </w:tcPr>
          <w:p w14:paraId="59EDEEB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15.</w:t>
            </w:r>
          </w:p>
        </w:tc>
        <w:tc>
          <w:tcPr>
            <w:tcW w:w="5498" w:type="dxa"/>
          </w:tcPr>
          <w:p w14:paraId="17EBFF6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Мултифункцијски уређаји</w:t>
            </w:r>
          </w:p>
        </w:tc>
        <w:tc>
          <w:tcPr>
            <w:tcW w:w="3510" w:type="dxa"/>
            <w:vMerge/>
            <w:vAlign w:val="center"/>
          </w:tcPr>
          <w:p w14:paraId="53B113B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B4E276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</w:t>
            </w:r>
          </w:p>
        </w:tc>
      </w:tr>
      <w:tr w:rsidR="00776F21" w:rsidRPr="00776F21" w14:paraId="737AC90C" w14:textId="77777777" w:rsidTr="00A91214">
        <w:tc>
          <w:tcPr>
            <w:tcW w:w="593" w:type="dxa"/>
          </w:tcPr>
          <w:p w14:paraId="101EFEE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16.</w:t>
            </w:r>
          </w:p>
        </w:tc>
        <w:tc>
          <w:tcPr>
            <w:tcW w:w="5498" w:type="dxa"/>
          </w:tcPr>
          <w:p w14:paraId="10256E3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Скенери</w:t>
            </w:r>
          </w:p>
        </w:tc>
        <w:tc>
          <w:tcPr>
            <w:tcW w:w="3510" w:type="dxa"/>
            <w:vMerge/>
            <w:vAlign w:val="center"/>
          </w:tcPr>
          <w:p w14:paraId="0700D67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6317C4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63FCE6A" w14:textId="77777777" w:rsidTr="00A91214">
        <w:tc>
          <w:tcPr>
            <w:tcW w:w="593" w:type="dxa"/>
          </w:tcPr>
          <w:p w14:paraId="487FD63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17.</w:t>
            </w:r>
          </w:p>
        </w:tc>
        <w:tc>
          <w:tcPr>
            <w:tcW w:w="5498" w:type="dxa"/>
          </w:tcPr>
          <w:p w14:paraId="6B498B0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Штампачи</w:t>
            </w:r>
          </w:p>
        </w:tc>
        <w:tc>
          <w:tcPr>
            <w:tcW w:w="3510" w:type="dxa"/>
            <w:vMerge/>
            <w:vAlign w:val="center"/>
          </w:tcPr>
          <w:p w14:paraId="7F67EC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0D6A9E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</w:t>
            </w:r>
          </w:p>
        </w:tc>
      </w:tr>
      <w:tr w:rsidR="00776F21" w:rsidRPr="00776F21" w14:paraId="4623D62B" w14:textId="77777777" w:rsidTr="00A91214">
        <w:tc>
          <w:tcPr>
            <w:tcW w:w="593" w:type="dxa"/>
          </w:tcPr>
          <w:p w14:paraId="68DEA2C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18.</w:t>
            </w:r>
          </w:p>
        </w:tc>
        <w:tc>
          <w:tcPr>
            <w:tcW w:w="5498" w:type="dxa"/>
          </w:tcPr>
          <w:p w14:paraId="4016B5A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Лаптопови</w:t>
            </w:r>
          </w:p>
        </w:tc>
        <w:tc>
          <w:tcPr>
            <w:tcW w:w="3510" w:type="dxa"/>
            <w:vMerge/>
            <w:vAlign w:val="center"/>
          </w:tcPr>
          <w:p w14:paraId="4244BF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27F3BB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</w:t>
            </w:r>
          </w:p>
        </w:tc>
      </w:tr>
      <w:tr w:rsidR="00776F21" w:rsidRPr="00776F21" w14:paraId="144E6E1F" w14:textId="77777777" w:rsidTr="00A91214">
        <w:tc>
          <w:tcPr>
            <w:tcW w:w="593" w:type="dxa"/>
          </w:tcPr>
          <w:p w14:paraId="67DC09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19.</w:t>
            </w:r>
          </w:p>
        </w:tc>
        <w:tc>
          <w:tcPr>
            <w:tcW w:w="5498" w:type="dxa"/>
          </w:tcPr>
          <w:p w14:paraId="7F7504C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Рачунари</w:t>
            </w:r>
          </w:p>
        </w:tc>
        <w:tc>
          <w:tcPr>
            <w:tcW w:w="3510" w:type="dxa"/>
            <w:vMerge w:val="restart"/>
            <w:vAlign w:val="center"/>
          </w:tcPr>
          <w:p w14:paraId="474493D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ИТ служба - Сервер сала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br/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За извођење вежби из администрирањ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a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рачунарских мрежа и Мрежних сервиса</w:t>
            </w:r>
          </w:p>
        </w:tc>
        <w:tc>
          <w:tcPr>
            <w:tcW w:w="594" w:type="dxa"/>
            <w:vAlign w:val="center"/>
          </w:tcPr>
          <w:p w14:paraId="2CE97C3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22FD6E2C" w14:textId="77777777" w:rsidTr="00A91214">
        <w:tc>
          <w:tcPr>
            <w:tcW w:w="593" w:type="dxa"/>
          </w:tcPr>
          <w:p w14:paraId="1FE35A9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20.</w:t>
            </w:r>
          </w:p>
        </w:tc>
        <w:tc>
          <w:tcPr>
            <w:tcW w:w="5498" w:type="dxa"/>
          </w:tcPr>
          <w:p w14:paraId="7016A5E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Сервери</w:t>
            </w:r>
          </w:p>
        </w:tc>
        <w:tc>
          <w:tcPr>
            <w:tcW w:w="3510" w:type="dxa"/>
            <w:vMerge/>
            <w:vAlign w:val="center"/>
          </w:tcPr>
          <w:p w14:paraId="2FE742F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601ED6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11</w:t>
            </w:r>
          </w:p>
        </w:tc>
      </w:tr>
      <w:tr w:rsidR="00776F21" w:rsidRPr="00776F21" w14:paraId="587AD21A" w14:textId="77777777" w:rsidTr="00A91214">
        <w:tc>
          <w:tcPr>
            <w:tcW w:w="593" w:type="dxa"/>
          </w:tcPr>
          <w:p w14:paraId="6F785B1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21.</w:t>
            </w:r>
          </w:p>
        </w:tc>
        <w:tc>
          <w:tcPr>
            <w:tcW w:w="5498" w:type="dxa"/>
          </w:tcPr>
          <w:p w14:paraId="774B314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УПС</w:t>
            </w:r>
          </w:p>
        </w:tc>
        <w:tc>
          <w:tcPr>
            <w:tcW w:w="3510" w:type="dxa"/>
            <w:vMerge/>
            <w:vAlign w:val="center"/>
          </w:tcPr>
          <w:p w14:paraId="1AAF87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ADFD8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</w:t>
            </w:r>
          </w:p>
        </w:tc>
      </w:tr>
      <w:tr w:rsidR="00776F21" w:rsidRPr="00776F21" w14:paraId="13FE460A" w14:textId="77777777" w:rsidTr="00A91214">
        <w:tc>
          <w:tcPr>
            <w:tcW w:w="593" w:type="dxa"/>
          </w:tcPr>
          <w:p w14:paraId="7ADB032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22.</w:t>
            </w:r>
          </w:p>
        </w:tc>
        <w:tc>
          <w:tcPr>
            <w:tcW w:w="5498" w:type="dxa"/>
          </w:tcPr>
          <w:p w14:paraId="3F1451C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Storage систем</w:t>
            </w:r>
          </w:p>
        </w:tc>
        <w:tc>
          <w:tcPr>
            <w:tcW w:w="3510" w:type="dxa"/>
            <w:vMerge/>
            <w:vAlign w:val="center"/>
          </w:tcPr>
          <w:p w14:paraId="0992D12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06EC16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A10B656" w14:textId="77777777" w:rsidTr="00A91214">
        <w:tc>
          <w:tcPr>
            <w:tcW w:w="593" w:type="dxa"/>
          </w:tcPr>
          <w:p w14:paraId="1CD1BB4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23.</w:t>
            </w:r>
          </w:p>
        </w:tc>
        <w:tc>
          <w:tcPr>
            <w:tcW w:w="5498" w:type="dxa"/>
          </w:tcPr>
          <w:p w14:paraId="3509B3B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Мултифункцијски уређај</w:t>
            </w:r>
          </w:p>
        </w:tc>
        <w:tc>
          <w:tcPr>
            <w:tcW w:w="3510" w:type="dxa"/>
            <w:vMerge/>
            <w:vAlign w:val="center"/>
          </w:tcPr>
          <w:p w14:paraId="504013B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454097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17FC6145" w14:textId="77777777" w:rsidTr="00A91214">
        <w:tc>
          <w:tcPr>
            <w:tcW w:w="593" w:type="dxa"/>
          </w:tcPr>
          <w:p w14:paraId="4E2FE24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24.</w:t>
            </w:r>
          </w:p>
        </w:tc>
        <w:tc>
          <w:tcPr>
            <w:tcW w:w="5498" w:type="dxa"/>
          </w:tcPr>
          <w:p w14:paraId="1E0879E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Switch</w:t>
            </w:r>
          </w:p>
        </w:tc>
        <w:tc>
          <w:tcPr>
            <w:tcW w:w="3510" w:type="dxa"/>
            <w:vMerge/>
            <w:vAlign w:val="center"/>
          </w:tcPr>
          <w:p w14:paraId="4638C6D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0B31FE7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6</w:t>
            </w:r>
          </w:p>
        </w:tc>
      </w:tr>
      <w:tr w:rsidR="00776F21" w:rsidRPr="00776F21" w14:paraId="1EA47392" w14:textId="77777777" w:rsidTr="00A91214">
        <w:tc>
          <w:tcPr>
            <w:tcW w:w="593" w:type="dxa"/>
          </w:tcPr>
          <w:p w14:paraId="482C4A7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25.</w:t>
            </w:r>
          </w:p>
        </w:tc>
        <w:tc>
          <w:tcPr>
            <w:tcW w:w="5498" w:type="dxa"/>
          </w:tcPr>
          <w:p w14:paraId="66318C1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Router</w:t>
            </w:r>
          </w:p>
        </w:tc>
        <w:tc>
          <w:tcPr>
            <w:tcW w:w="3510" w:type="dxa"/>
            <w:vMerge/>
            <w:vAlign w:val="center"/>
          </w:tcPr>
          <w:p w14:paraId="15D979C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320713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AECF216" w14:textId="77777777" w:rsidTr="00A91214">
        <w:tc>
          <w:tcPr>
            <w:tcW w:w="593" w:type="dxa"/>
          </w:tcPr>
          <w:p w14:paraId="25F2760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26.</w:t>
            </w:r>
          </w:p>
        </w:tc>
        <w:tc>
          <w:tcPr>
            <w:tcW w:w="5498" w:type="dxa"/>
          </w:tcPr>
          <w:p w14:paraId="61A73A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Лаптоп</w:t>
            </w:r>
          </w:p>
        </w:tc>
        <w:tc>
          <w:tcPr>
            <w:tcW w:w="3510" w:type="dxa"/>
            <w:vMerge/>
            <w:vAlign w:val="center"/>
          </w:tcPr>
          <w:p w14:paraId="678948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18BB0CF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27682480" w14:textId="77777777" w:rsidTr="00A91214">
        <w:tc>
          <w:tcPr>
            <w:tcW w:w="593" w:type="dxa"/>
          </w:tcPr>
          <w:p w14:paraId="4F10231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27.</w:t>
            </w:r>
          </w:p>
        </w:tc>
        <w:tc>
          <w:tcPr>
            <w:tcW w:w="5498" w:type="dxa"/>
          </w:tcPr>
          <w:p w14:paraId="391EEED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Access Point</w:t>
            </w:r>
          </w:p>
        </w:tc>
        <w:tc>
          <w:tcPr>
            <w:tcW w:w="3510" w:type="dxa"/>
            <w:vMerge/>
            <w:vAlign w:val="center"/>
          </w:tcPr>
          <w:p w14:paraId="72BC8A0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460776D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155210C5" w14:textId="77777777" w:rsidTr="00A91214">
        <w:tc>
          <w:tcPr>
            <w:tcW w:w="593" w:type="dxa"/>
          </w:tcPr>
          <w:p w14:paraId="614D140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28.</w:t>
            </w:r>
          </w:p>
        </w:tc>
        <w:tc>
          <w:tcPr>
            <w:tcW w:w="5498" w:type="dxa"/>
          </w:tcPr>
          <w:p w14:paraId="6505F5A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Медиа конвертор (100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 Mbps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/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 Mbps)</w:t>
            </w:r>
          </w:p>
        </w:tc>
        <w:tc>
          <w:tcPr>
            <w:tcW w:w="3510" w:type="dxa"/>
            <w:vMerge/>
            <w:vAlign w:val="center"/>
          </w:tcPr>
          <w:p w14:paraId="30AD1E5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7C70FAC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45484164" w14:textId="77777777" w:rsidTr="00A91214">
        <w:tc>
          <w:tcPr>
            <w:tcW w:w="593" w:type="dxa"/>
          </w:tcPr>
          <w:p w14:paraId="085A12F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29.</w:t>
            </w:r>
          </w:p>
        </w:tc>
        <w:tc>
          <w:tcPr>
            <w:tcW w:w="5498" w:type="dxa"/>
          </w:tcPr>
          <w:p w14:paraId="02952B9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Мрежни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рек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орман</w:t>
            </w:r>
          </w:p>
        </w:tc>
        <w:tc>
          <w:tcPr>
            <w:tcW w:w="3510" w:type="dxa"/>
            <w:vMerge/>
            <w:vAlign w:val="center"/>
          </w:tcPr>
          <w:p w14:paraId="2FB65F1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026A5B9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1CBBE868" w14:textId="77777777" w:rsidTr="00A91214">
        <w:tc>
          <w:tcPr>
            <w:tcW w:w="593" w:type="dxa"/>
          </w:tcPr>
          <w:p w14:paraId="0001602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30.</w:t>
            </w:r>
          </w:p>
        </w:tc>
        <w:tc>
          <w:tcPr>
            <w:tcW w:w="5498" w:type="dxa"/>
          </w:tcPr>
          <w:p w14:paraId="4FD2022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ИП телефон</w:t>
            </w:r>
          </w:p>
        </w:tc>
        <w:tc>
          <w:tcPr>
            <w:tcW w:w="3510" w:type="dxa"/>
            <w:vMerge/>
            <w:vAlign w:val="center"/>
          </w:tcPr>
          <w:p w14:paraId="46A920B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1588A3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74E61250" w14:textId="77777777" w:rsidTr="00A91214">
        <w:tc>
          <w:tcPr>
            <w:tcW w:w="593" w:type="dxa"/>
          </w:tcPr>
          <w:p w14:paraId="6FCF91A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31.</w:t>
            </w:r>
          </w:p>
        </w:tc>
        <w:tc>
          <w:tcPr>
            <w:tcW w:w="5498" w:type="dxa"/>
          </w:tcPr>
          <w:p w14:paraId="0912C20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Access Point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(Cisco)</w:t>
            </w:r>
          </w:p>
        </w:tc>
        <w:tc>
          <w:tcPr>
            <w:tcW w:w="3510" w:type="dxa"/>
            <w:vMerge/>
            <w:vAlign w:val="center"/>
          </w:tcPr>
          <w:p w14:paraId="2FA9653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109D12C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</w:t>
            </w:r>
          </w:p>
        </w:tc>
      </w:tr>
      <w:tr w:rsidR="00776F21" w:rsidRPr="00776F21" w14:paraId="093527BD" w14:textId="77777777" w:rsidTr="00A91214">
        <w:tc>
          <w:tcPr>
            <w:tcW w:w="593" w:type="dxa"/>
          </w:tcPr>
          <w:p w14:paraId="395985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32.</w:t>
            </w:r>
          </w:p>
        </w:tc>
        <w:tc>
          <w:tcPr>
            <w:tcW w:w="5498" w:type="dxa"/>
            <w:vAlign w:val="center"/>
          </w:tcPr>
          <w:p w14:paraId="3A706FD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Arduino  UNO+MEGA 3 komplet</w:t>
            </w:r>
          </w:p>
        </w:tc>
        <w:tc>
          <w:tcPr>
            <w:tcW w:w="3510" w:type="dxa"/>
            <w:vMerge w:val="restart"/>
            <w:vAlign w:val="center"/>
          </w:tcPr>
          <w:p w14:paraId="067F195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Извођење наставе из</w:t>
            </w:r>
          </w:p>
          <w:p w14:paraId="54FC0C1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Internet of Things /IoT)</w:t>
            </w:r>
          </w:p>
        </w:tc>
        <w:tc>
          <w:tcPr>
            <w:tcW w:w="594" w:type="dxa"/>
            <w:vAlign w:val="center"/>
          </w:tcPr>
          <w:p w14:paraId="64681D3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6151B6AF" w14:textId="77777777" w:rsidTr="00A91214">
        <w:tc>
          <w:tcPr>
            <w:tcW w:w="593" w:type="dxa"/>
          </w:tcPr>
          <w:p w14:paraId="57423AF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33.</w:t>
            </w:r>
          </w:p>
        </w:tc>
        <w:tc>
          <w:tcPr>
            <w:tcW w:w="5498" w:type="dxa"/>
            <w:vAlign w:val="center"/>
          </w:tcPr>
          <w:p w14:paraId="22DC6C7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Arduino bežični modul WiFi</w:t>
            </w:r>
          </w:p>
        </w:tc>
        <w:tc>
          <w:tcPr>
            <w:tcW w:w="3510" w:type="dxa"/>
            <w:vMerge/>
            <w:vAlign w:val="center"/>
          </w:tcPr>
          <w:p w14:paraId="7D39280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14C193D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</w:t>
            </w:r>
          </w:p>
        </w:tc>
      </w:tr>
      <w:tr w:rsidR="00776F21" w:rsidRPr="00776F21" w14:paraId="7A3DFFF3" w14:textId="77777777" w:rsidTr="00A91214">
        <w:tc>
          <w:tcPr>
            <w:tcW w:w="593" w:type="dxa"/>
          </w:tcPr>
          <w:p w14:paraId="16DA43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34.</w:t>
            </w:r>
          </w:p>
        </w:tc>
        <w:tc>
          <w:tcPr>
            <w:tcW w:w="5498" w:type="dxa"/>
            <w:vAlign w:val="center"/>
          </w:tcPr>
          <w:p w14:paraId="4E4A02C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Arduino bežični modul GSM</w:t>
            </w:r>
          </w:p>
        </w:tc>
        <w:tc>
          <w:tcPr>
            <w:tcW w:w="3510" w:type="dxa"/>
            <w:vMerge/>
            <w:vAlign w:val="center"/>
          </w:tcPr>
          <w:p w14:paraId="0859CF6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7876A2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</w:t>
            </w:r>
          </w:p>
        </w:tc>
      </w:tr>
      <w:tr w:rsidR="00776F21" w:rsidRPr="00776F21" w14:paraId="2860181A" w14:textId="77777777" w:rsidTr="00A91214">
        <w:tc>
          <w:tcPr>
            <w:tcW w:w="593" w:type="dxa"/>
          </w:tcPr>
          <w:p w14:paraId="3790F7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35.</w:t>
            </w:r>
          </w:p>
        </w:tc>
        <w:tc>
          <w:tcPr>
            <w:tcW w:w="5498" w:type="dxa"/>
            <w:vAlign w:val="center"/>
          </w:tcPr>
          <w:p w14:paraId="4F6C1FB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Arduino BT Board sa BT modulom</w:t>
            </w:r>
          </w:p>
        </w:tc>
        <w:tc>
          <w:tcPr>
            <w:tcW w:w="3510" w:type="dxa"/>
            <w:vMerge/>
            <w:vAlign w:val="center"/>
          </w:tcPr>
          <w:p w14:paraId="020961B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3CF544E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1896B118" w14:textId="77777777" w:rsidTr="00A91214">
        <w:tc>
          <w:tcPr>
            <w:tcW w:w="593" w:type="dxa"/>
          </w:tcPr>
          <w:p w14:paraId="098955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36.</w:t>
            </w:r>
          </w:p>
        </w:tc>
        <w:tc>
          <w:tcPr>
            <w:tcW w:w="5498" w:type="dxa"/>
            <w:vAlign w:val="center"/>
          </w:tcPr>
          <w:p w14:paraId="74B2D6B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Lemilica ZD 937</w:t>
            </w:r>
          </w:p>
        </w:tc>
        <w:tc>
          <w:tcPr>
            <w:tcW w:w="3510" w:type="dxa"/>
            <w:vMerge/>
            <w:vAlign w:val="center"/>
          </w:tcPr>
          <w:p w14:paraId="0BE508D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C912D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05260A60" w14:textId="77777777" w:rsidTr="00A91214">
        <w:tc>
          <w:tcPr>
            <w:tcW w:w="593" w:type="dxa"/>
          </w:tcPr>
          <w:p w14:paraId="6814B25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37.</w:t>
            </w:r>
          </w:p>
        </w:tc>
        <w:tc>
          <w:tcPr>
            <w:tcW w:w="5498" w:type="dxa"/>
            <w:vAlign w:val="center"/>
          </w:tcPr>
          <w:p w14:paraId="7D0BB96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Digitalni osciloskop RIGOL DS 1052E</w:t>
            </w:r>
          </w:p>
        </w:tc>
        <w:tc>
          <w:tcPr>
            <w:tcW w:w="3510" w:type="dxa"/>
            <w:vMerge/>
            <w:vAlign w:val="center"/>
          </w:tcPr>
          <w:p w14:paraId="45D3BA6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66A28DC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</w:t>
            </w:r>
          </w:p>
        </w:tc>
      </w:tr>
      <w:tr w:rsidR="00776F21" w:rsidRPr="00776F21" w14:paraId="6359F1FB" w14:textId="77777777" w:rsidTr="00A91214">
        <w:tc>
          <w:tcPr>
            <w:tcW w:w="593" w:type="dxa"/>
          </w:tcPr>
          <w:p w14:paraId="1F68BAC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38.</w:t>
            </w:r>
          </w:p>
        </w:tc>
        <w:tc>
          <w:tcPr>
            <w:tcW w:w="5498" w:type="dxa"/>
            <w:vAlign w:val="center"/>
          </w:tcPr>
          <w:p w14:paraId="0FD1223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Multimetar MY64</w:t>
            </w:r>
          </w:p>
        </w:tc>
        <w:tc>
          <w:tcPr>
            <w:tcW w:w="3510" w:type="dxa"/>
            <w:vMerge/>
            <w:vAlign w:val="center"/>
          </w:tcPr>
          <w:p w14:paraId="651AFA0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56F72B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668D57D5" w14:textId="77777777" w:rsidTr="00A91214">
        <w:tc>
          <w:tcPr>
            <w:tcW w:w="593" w:type="dxa"/>
          </w:tcPr>
          <w:p w14:paraId="0CA5155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39.</w:t>
            </w:r>
          </w:p>
        </w:tc>
        <w:tc>
          <w:tcPr>
            <w:tcW w:w="5498" w:type="dxa"/>
            <w:vAlign w:val="center"/>
          </w:tcPr>
          <w:p w14:paraId="34302D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Izvor napajanja Peak Tech 6080</w:t>
            </w:r>
          </w:p>
        </w:tc>
        <w:tc>
          <w:tcPr>
            <w:tcW w:w="3510" w:type="dxa"/>
            <w:vMerge/>
            <w:vAlign w:val="center"/>
          </w:tcPr>
          <w:p w14:paraId="3760B05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13595E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372C5D6D" w14:textId="77777777" w:rsidTr="00A91214">
        <w:tc>
          <w:tcPr>
            <w:tcW w:w="593" w:type="dxa"/>
          </w:tcPr>
          <w:p w14:paraId="576F75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40.</w:t>
            </w:r>
          </w:p>
        </w:tc>
        <w:tc>
          <w:tcPr>
            <w:tcW w:w="5498" w:type="dxa"/>
          </w:tcPr>
          <w:p w14:paraId="6A0CB08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Komplet alata za montažu</w:t>
            </w:r>
          </w:p>
        </w:tc>
        <w:tc>
          <w:tcPr>
            <w:tcW w:w="3510" w:type="dxa"/>
            <w:vMerge/>
            <w:vAlign w:val="center"/>
          </w:tcPr>
          <w:p w14:paraId="03DC652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3920B77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</w:t>
            </w:r>
          </w:p>
        </w:tc>
      </w:tr>
      <w:tr w:rsidR="00776F21" w:rsidRPr="00776F21" w14:paraId="640731E3" w14:textId="77777777" w:rsidTr="00A91214">
        <w:tc>
          <w:tcPr>
            <w:tcW w:w="593" w:type="dxa"/>
          </w:tcPr>
          <w:p w14:paraId="3C08F3B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41.</w:t>
            </w:r>
          </w:p>
        </w:tc>
        <w:tc>
          <w:tcPr>
            <w:tcW w:w="5498" w:type="dxa"/>
          </w:tcPr>
          <w:p w14:paraId="3E7A9A8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DJI PHANTOM 3 ADVANCED</w:t>
            </w:r>
          </w:p>
        </w:tc>
        <w:tc>
          <w:tcPr>
            <w:tcW w:w="3510" w:type="dxa"/>
            <w:vMerge w:val="restart"/>
            <w:vAlign w:val="center"/>
          </w:tcPr>
          <w:p w14:paraId="00863DB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За извођење вежби из WEB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дизајна и мултимедија</w:t>
            </w:r>
          </w:p>
        </w:tc>
        <w:tc>
          <w:tcPr>
            <w:tcW w:w="594" w:type="dxa"/>
            <w:vAlign w:val="center"/>
          </w:tcPr>
          <w:p w14:paraId="38F9D9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694E012A" w14:textId="77777777" w:rsidTr="00A91214">
        <w:tc>
          <w:tcPr>
            <w:tcW w:w="593" w:type="dxa"/>
          </w:tcPr>
          <w:p w14:paraId="0311C90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42.</w:t>
            </w:r>
          </w:p>
        </w:tc>
        <w:tc>
          <w:tcPr>
            <w:tcW w:w="5498" w:type="dxa"/>
          </w:tcPr>
          <w:p w14:paraId="5C5ACDA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Камера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Canon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LegriaFS307</w:t>
            </w:r>
          </w:p>
        </w:tc>
        <w:tc>
          <w:tcPr>
            <w:tcW w:w="3510" w:type="dxa"/>
            <w:vMerge/>
            <w:vAlign w:val="center"/>
          </w:tcPr>
          <w:p w14:paraId="2290D9B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94" w:type="dxa"/>
            <w:vAlign w:val="center"/>
          </w:tcPr>
          <w:p w14:paraId="29FCFBA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04543BD0" w14:textId="77777777" w:rsidTr="00A91214">
        <w:tc>
          <w:tcPr>
            <w:tcW w:w="593" w:type="dxa"/>
          </w:tcPr>
          <w:p w14:paraId="708F928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43.</w:t>
            </w:r>
          </w:p>
        </w:tc>
        <w:tc>
          <w:tcPr>
            <w:tcW w:w="5498" w:type="dxa"/>
          </w:tcPr>
          <w:p w14:paraId="4EF44E6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Осцилоскоп ISP-8022</w:t>
            </w:r>
          </w:p>
        </w:tc>
        <w:tc>
          <w:tcPr>
            <w:tcW w:w="3510" w:type="dxa"/>
            <w:vMerge w:val="restart"/>
            <w:shd w:val="clear" w:color="auto" w:fill="auto"/>
            <w:vAlign w:val="center"/>
          </w:tcPr>
          <w:p w14:paraId="0D71BDA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За извођење вежби из  електротехнике, електронике и мерења</w:t>
            </w:r>
          </w:p>
        </w:tc>
        <w:tc>
          <w:tcPr>
            <w:tcW w:w="594" w:type="dxa"/>
            <w:vAlign w:val="center"/>
          </w:tcPr>
          <w:p w14:paraId="5F84CA5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</w:t>
            </w:r>
          </w:p>
        </w:tc>
      </w:tr>
      <w:tr w:rsidR="00776F21" w:rsidRPr="00776F21" w14:paraId="0C5A4C00" w14:textId="77777777" w:rsidTr="00A91214">
        <w:tc>
          <w:tcPr>
            <w:tcW w:w="593" w:type="dxa"/>
          </w:tcPr>
          <w:p w14:paraId="2E874ED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44.</w:t>
            </w:r>
          </w:p>
        </w:tc>
        <w:tc>
          <w:tcPr>
            <w:tcW w:w="5498" w:type="dxa"/>
          </w:tcPr>
          <w:p w14:paraId="17E945E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Осцилоскоп HAMEG HM 404-2 40MHz</w:t>
            </w:r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6B2AC18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24F04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776F21" w:rsidRPr="00776F21" w14:paraId="1991D597" w14:textId="77777777" w:rsidTr="00A91214">
        <w:tc>
          <w:tcPr>
            <w:tcW w:w="593" w:type="dxa"/>
          </w:tcPr>
          <w:p w14:paraId="7F224C1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45.</w:t>
            </w:r>
          </w:p>
        </w:tc>
        <w:tc>
          <w:tcPr>
            <w:tcW w:w="5498" w:type="dxa"/>
          </w:tcPr>
          <w:p w14:paraId="61CE72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Осцилоскоп HAMEG HM 303-6 35 MHz</w:t>
            </w:r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481768A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516DFB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776F21" w:rsidRPr="00776F21" w14:paraId="4E3A4EC6" w14:textId="77777777" w:rsidTr="00A91214">
        <w:trPr>
          <w:trHeight w:val="299"/>
        </w:trPr>
        <w:tc>
          <w:tcPr>
            <w:tcW w:w="593" w:type="dxa"/>
          </w:tcPr>
          <w:p w14:paraId="0ABBAE5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46.</w:t>
            </w:r>
          </w:p>
        </w:tc>
        <w:tc>
          <w:tcPr>
            <w:tcW w:w="5498" w:type="dxa"/>
          </w:tcPr>
          <w:p w14:paraId="5D1CFB9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Бројач HAMEG НМ 8021-3 1,6 GHz</w:t>
            </w:r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3BEC35C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FD80B6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776F21" w:rsidRPr="00776F21" w14:paraId="1D429D94" w14:textId="77777777" w:rsidTr="00A91214">
        <w:tc>
          <w:tcPr>
            <w:tcW w:w="593" w:type="dxa"/>
          </w:tcPr>
          <w:p w14:paraId="2DECF28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47.</w:t>
            </w:r>
          </w:p>
        </w:tc>
        <w:tc>
          <w:tcPr>
            <w:tcW w:w="5498" w:type="dxa"/>
          </w:tcPr>
          <w:p w14:paraId="7621BEE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Дигитални осцилоскоп Tektronix TBS 1052-B EDU</w:t>
            </w:r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07A64A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17DAC2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776F21" w:rsidRPr="00776F21" w14:paraId="6F940C6A" w14:textId="77777777" w:rsidTr="00A91214">
        <w:trPr>
          <w:trHeight w:val="58"/>
        </w:trPr>
        <w:tc>
          <w:tcPr>
            <w:tcW w:w="593" w:type="dxa"/>
          </w:tcPr>
          <w:p w14:paraId="1FA3F3D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48.</w:t>
            </w:r>
          </w:p>
        </w:tc>
        <w:tc>
          <w:tcPr>
            <w:tcW w:w="5498" w:type="dxa"/>
          </w:tcPr>
          <w:p w14:paraId="6FCE0DA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Соларни панел</w:t>
            </w:r>
          </w:p>
        </w:tc>
        <w:tc>
          <w:tcPr>
            <w:tcW w:w="3510" w:type="dxa"/>
            <w:vMerge w:val="restart"/>
            <w:vAlign w:val="center"/>
          </w:tcPr>
          <w:p w14:paraId="4EEE2F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Извођење лаб. бежби из предмета Обновљиви дисперзивни извори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lastRenderedPageBreak/>
              <w:t>енергије</w:t>
            </w:r>
          </w:p>
        </w:tc>
        <w:tc>
          <w:tcPr>
            <w:tcW w:w="594" w:type="dxa"/>
            <w:vAlign w:val="center"/>
          </w:tcPr>
          <w:p w14:paraId="22A358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lastRenderedPageBreak/>
              <w:t>2</w:t>
            </w:r>
          </w:p>
        </w:tc>
      </w:tr>
      <w:tr w:rsidR="00776F21" w:rsidRPr="00776F21" w14:paraId="6DADD228" w14:textId="77777777" w:rsidTr="00A91214">
        <w:tc>
          <w:tcPr>
            <w:tcW w:w="593" w:type="dxa"/>
          </w:tcPr>
          <w:p w14:paraId="1DAD365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49.</w:t>
            </w:r>
          </w:p>
        </w:tc>
        <w:tc>
          <w:tcPr>
            <w:tcW w:w="5498" w:type="dxa"/>
          </w:tcPr>
          <w:p w14:paraId="1909AC5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Акумулатор за соларни панел</w:t>
            </w:r>
          </w:p>
        </w:tc>
        <w:tc>
          <w:tcPr>
            <w:tcW w:w="3510" w:type="dxa"/>
            <w:vMerge/>
            <w:vAlign w:val="center"/>
          </w:tcPr>
          <w:p w14:paraId="2325B3E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872F85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2</w:t>
            </w:r>
          </w:p>
        </w:tc>
      </w:tr>
      <w:tr w:rsidR="00776F21" w:rsidRPr="00776F21" w14:paraId="34C3C44C" w14:textId="77777777" w:rsidTr="00A91214">
        <w:tc>
          <w:tcPr>
            <w:tcW w:w="593" w:type="dxa"/>
          </w:tcPr>
          <w:p w14:paraId="40643D5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50.</w:t>
            </w:r>
          </w:p>
        </w:tc>
        <w:tc>
          <w:tcPr>
            <w:tcW w:w="5498" w:type="dxa"/>
          </w:tcPr>
          <w:p w14:paraId="609239B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  <w:t>Инструмент за мерење електро</w:t>
            </w: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-</w:t>
            </w:r>
            <w:r w:rsidRPr="00776F21"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  <w:t>статичког поља са аналогним дисплејом</w:t>
            </w: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 EFM 231 Kleinwachter</w:t>
            </w:r>
          </w:p>
        </w:tc>
        <w:tc>
          <w:tcPr>
            <w:tcW w:w="3510" w:type="dxa"/>
            <w:vMerge w:val="restart"/>
            <w:vAlign w:val="center"/>
          </w:tcPr>
          <w:p w14:paraId="64BC74F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студијским програмима Заштита животне средине и Индустријско инжењерство</w:t>
            </w:r>
          </w:p>
        </w:tc>
        <w:tc>
          <w:tcPr>
            <w:tcW w:w="594" w:type="dxa"/>
            <w:vAlign w:val="center"/>
          </w:tcPr>
          <w:p w14:paraId="2CE0525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0134F603" w14:textId="77777777" w:rsidTr="00A91214">
        <w:tc>
          <w:tcPr>
            <w:tcW w:w="593" w:type="dxa"/>
          </w:tcPr>
          <w:p w14:paraId="554E78A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51.</w:t>
            </w:r>
          </w:p>
        </w:tc>
        <w:tc>
          <w:tcPr>
            <w:tcW w:w="5498" w:type="dxa"/>
          </w:tcPr>
          <w:p w14:paraId="3E770E0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Фонометар 2250-L-300 + основни прибор UA-1703 + теренска торба KE-0440</w:t>
            </w:r>
          </w:p>
        </w:tc>
        <w:tc>
          <w:tcPr>
            <w:tcW w:w="3510" w:type="dxa"/>
            <w:vMerge/>
            <w:vAlign w:val="center"/>
          </w:tcPr>
          <w:p w14:paraId="78623CA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BBE5E4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B218FD9" w14:textId="77777777" w:rsidTr="00A91214">
        <w:tc>
          <w:tcPr>
            <w:tcW w:w="593" w:type="dxa"/>
          </w:tcPr>
          <w:p w14:paraId="67CE879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52.</w:t>
            </w:r>
          </w:p>
        </w:tc>
        <w:tc>
          <w:tcPr>
            <w:tcW w:w="5498" w:type="dxa"/>
          </w:tcPr>
          <w:p w14:paraId="79337B2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Термовизијска камера Flir E30</w:t>
            </w:r>
          </w:p>
        </w:tc>
        <w:tc>
          <w:tcPr>
            <w:tcW w:w="3510" w:type="dxa"/>
            <w:vMerge/>
            <w:vAlign w:val="center"/>
          </w:tcPr>
          <w:p w14:paraId="470946D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9EE6E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185F409" w14:textId="77777777" w:rsidTr="00A91214">
        <w:tc>
          <w:tcPr>
            <w:tcW w:w="593" w:type="dxa"/>
          </w:tcPr>
          <w:p w14:paraId="3198624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53.</w:t>
            </w:r>
          </w:p>
        </w:tc>
        <w:tc>
          <w:tcPr>
            <w:tcW w:w="5498" w:type="dxa"/>
          </w:tcPr>
          <w:p w14:paraId="3E00287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  <w:t>Уређај за мерење температуре и влажности</w:t>
            </w: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 Ahlborn FHA646-E1C</w:t>
            </w:r>
          </w:p>
        </w:tc>
        <w:tc>
          <w:tcPr>
            <w:tcW w:w="3510" w:type="dxa"/>
            <w:vMerge/>
            <w:vAlign w:val="center"/>
          </w:tcPr>
          <w:p w14:paraId="271C7CA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AE6C0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7DFBB596" w14:textId="77777777" w:rsidTr="00A91214">
        <w:tc>
          <w:tcPr>
            <w:tcW w:w="593" w:type="dxa"/>
          </w:tcPr>
          <w:p w14:paraId="1AEFE67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54.</w:t>
            </w:r>
          </w:p>
        </w:tc>
        <w:tc>
          <w:tcPr>
            <w:tcW w:w="5498" w:type="dxa"/>
          </w:tcPr>
          <w:p w14:paraId="0069645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Уређај за мерење протока Ahlborn915-S120</w:t>
            </w:r>
          </w:p>
        </w:tc>
        <w:tc>
          <w:tcPr>
            <w:tcW w:w="3510" w:type="dxa"/>
            <w:vMerge/>
            <w:vAlign w:val="center"/>
          </w:tcPr>
          <w:p w14:paraId="663AE97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D1A88B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1328500D" w14:textId="77777777" w:rsidTr="00A91214">
        <w:tc>
          <w:tcPr>
            <w:tcW w:w="593" w:type="dxa"/>
          </w:tcPr>
          <w:p w14:paraId="3C7224E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55.</w:t>
            </w:r>
          </w:p>
        </w:tc>
        <w:tc>
          <w:tcPr>
            <w:tcW w:w="5498" w:type="dxa"/>
          </w:tcPr>
          <w:p w14:paraId="01FF14B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ru-RU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Инструмент за мерење хуманих вибрација VM30-HAWB</w:t>
            </w:r>
          </w:p>
        </w:tc>
        <w:tc>
          <w:tcPr>
            <w:tcW w:w="3510" w:type="dxa"/>
            <w:vMerge/>
            <w:vAlign w:val="center"/>
          </w:tcPr>
          <w:p w14:paraId="31CAF6B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268A25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3797C24" w14:textId="77777777" w:rsidTr="00A91214">
        <w:tc>
          <w:tcPr>
            <w:tcW w:w="593" w:type="dxa"/>
          </w:tcPr>
          <w:p w14:paraId="0C93CC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56.</w:t>
            </w:r>
          </w:p>
        </w:tc>
        <w:tc>
          <w:tcPr>
            <w:tcW w:w="5498" w:type="dxa"/>
          </w:tcPr>
          <w:p w14:paraId="1D288D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MI-2086-ST EUROTEST TESTER</w:t>
            </w:r>
          </w:p>
        </w:tc>
        <w:tc>
          <w:tcPr>
            <w:tcW w:w="3510" w:type="dxa"/>
            <w:vMerge/>
            <w:vAlign w:val="center"/>
          </w:tcPr>
          <w:p w14:paraId="37B696C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2C3900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36D31A4C" w14:textId="77777777" w:rsidTr="00A91214">
        <w:tc>
          <w:tcPr>
            <w:tcW w:w="593" w:type="dxa"/>
          </w:tcPr>
          <w:p w14:paraId="769C470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57.</w:t>
            </w:r>
          </w:p>
        </w:tc>
        <w:tc>
          <w:tcPr>
            <w:tcW w:w="5498" w:type="dxa"/>
          </w:tcPr>
          <w:p w14:paraId="645D71C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Bruel&amp;Kjaer 4231 акустички калибратор</w:t>
            </w:r>
          </w:p>
        </w:tc>
        <w:tc>
          <w:tcPr>
            <w:tcW w:w="3510" w:type="dxa"/>
            <w:vMerge/>
            <w:vAlign w:val="center"/>
          </w:tcPr>
          <w:p w14:paraId="6FE25C3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9F8BF6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</w:t>
            </w:r>
          </w:p>
        </w:tc>
      </w:tr>
      <w:tr w:rsidR="00776F21" w:rsidRPr="00776F21" w14:paraId="7E89C85B" w14:textId="77777777" w:rsidTr="00A91214">
        <w:tc>
          <w:tcPr>
            <w:tcW w:w="593" w:type="dxa"/>
          </w:tcPr>
          <w:p w14:paraId="5BA4AD9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58.</w:t>
            </w:r>
          </w:p>
        </w:tc>
        <w:tc>
          <w:tcPr>
            <w:tcW w:w="5498" w:type="dxa"/>
          </w:tcPr>
          <w:p w14:paraId="57A3C3A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Мултиметар дигитални</w:t>
            </w:r>
          </w:p>
        </w:tc>
        <w:tc>
          <w:tcPr>
            <w:tcW w:w="3510" w:type="dxa"/>
            <w:vMerge/>
            <w:vAlign w:val="center"/>
          </w:tcPr>
          <w:p w14:paraId="4096DDE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6CBAB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00FC4EE3" w14:textId="77777777" w:rsidTr="00A91214">
        <w:tc>
          <w:tcPr>
            <w:tcW w:w="593" w:type="dxa"/>
          </w:tcPr>
          <w:p w14:paraId="06D84DF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59.</w:t>
            </w:r>
          </w:p>
        </w:tc>
        <w:tc>
          <w:tcPr>
            <w:tcW w:w="5498" w:type="dxa"/>
          </w:tcPr>
          <w:p w14:paraId="3333966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HD 450 DATALOGGING LIGHT METAR</w:t>
            </w:r>
          </w:p>
        </w:tc>
        <w:tc>
          <w:tcPr>
            <w:tcW w:w="3510" w:type="dxa"/>
            <w:vMerge/>
            <w:vAlign w:val="center"/>
          </w:tcPr>
          <w:p w14:paraId="5D1EDF6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46DBD1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6E6CC94" w14:textId="77777777" w:rsidTr="00A91214">
        <w:tc>
          <w:tcPr>
            <w:tcW w:w="593" w:type="dxa"/>
          </w:tcPr>
          <w:p w14:paraId="6A6B160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60.</w:t>
            </w:r>
          </w:p>
        </w:tc>
        <w:tc>
          <w:tcPr>
            <w:tcW w:w="5498" w:type="dxa"/>
          </w:tcPr>
          <w:p w14:paraId="29391A4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Pirometar RYTEK COMPACT</w:t>
            </w:r>
          </w:p>
        </w:tc>
        <w:tc>
          <w:tcPr>
            <w:tcW w:w="3510" w:type="dxa"/>
            <w:vMerge/>
            <w:vAlign w:val="center"/>
          </w:tcPr>
          <w:p w14:paraId="0EB123C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CB56B6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68DED7EE" w14:textId="77777777" w:rsidTr="00A91214">
        <w:tc>
          <w:tcPr>
            <w:tcW w:w="593" w:type="dxa"/>
          </w:tcPr>
          <w:p w14:paraId="2F43020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61.</w:t>
            </w:r>
          </w:p>
        </w:tc>
        <w:tc>
          <w:tcPr>
            <w:tcW w:w="5498" w:type="dxa"/>
          </w:tcPr>
          <w:p w14:paraId="38B1FCE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Senzor protoka fluida AHLBORN  FVA915VTH</w:t>
            </w:r>
          </w:p>
        </w:tc>
        <w:tc>
          <w:tcPr>
            <w:tcW w:w="3510" w:type="dxa"/>
            <w:vMerge/>
            <w:vAlign w:val="center"/>
          </w:tcPr>
          <w:p w14:paraId="1F40A1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D82AA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D4DEA61" w14:textId="77777777" w:rsidTr="00A91214">
        <w:tc>
          <w:tcPr>
            <w:tcW w:w="593" w:type="dxa"/>
          </w:tcPr>
          <w:p w14:paraId="480EA96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62.</w:t>
            </w:r>
          </w:p>
        </w:tc>
        <w:tc>
          <w:tcPr>
            <w:tcW w:w="5498" w:type="dxa"/>
          </w:tcPr>
          <w:p w14:paraId="75862D2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Solarne ćelije (panel) 15 5V/160W</w:t>
            </w:r>
          </w:p>
        </w:tc>
        <w:tc>
          <w:tcPr>
            <w:tcW w:w="3510" w:type="dxa"/>
            <w:vMerge/>
            <w:vAlign w:val="center"/>
          </w:tcPr>
          <w:p w14:paraId="3780509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09FCB7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6BCFA974" w14:textId="77777777" w:rsidTr="00A91214">
        <w:tc>
          <w:tcPr>
            <w:tcW w:w="593" w:type="dxa"/>
          </w:tcPr>
          <w:p w14:paraId="512543A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63.</w:t>
            </w:r>
          </w:p>
        </w:tc>
        <w:tc>
          <w:tcPr>
            <w:tcW w:w="5498" w:type="dxa"/>
          </w:tcPr>
          <w:p w14:paraId="1DA17B9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Naponski kontroler za solarne ćelije SOL10UC</w:t>
            </w:r>
          </w:p>
        </w:tc>
        <w:tc>
          <w:tcPr>
            <w:tcW w:w="3510" w:type="dxa"/>
            <w:vMerge/>
            <w:vAlign w:val="center"/>
          </w:tcPr>
          <w:p w14:paraId="5710325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3681A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23581327" w14:textId="77777777" w:rsidTr="00A91214">
        <w:tc>
          <w:tcPr>
            <w:tcW w:w="593" w:type="dxa"/>
          </w:tcPr>
          <w:p w14:paraId="18A4A84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64.</w:t>
            </w:r>
          </w:p>
        </w:tc>
        <w:tc>
          <w:tcPr>
            <w:tcW w:w="5498" w:type="dxa"/>
          </w:tcPr>
          <w:p w14:paraId="7FD7624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Programski paket za simulaciju i modeliranje</w:t>
            </w:r>
          </w:p>
        </w:tc>
        <w:tc>
          <w:tcPr>
            <w:tcW w:w="3510" w:type="dxa"/>
            <w:vMerge/>
            <w:vAlign w:val="center"/>
          </w:tcPr>
          <w:p w14:paraId="04E3605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1F3DC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C90F1A9" w14:textId="77777777" w:rsidTr="00A91214">
        <w:tc>
          <w:tcPr>
            <w:tcW w:w="593" w:type="dxa"/>
          </w:tcPr>
          <w:p w14:paraId="04E37F1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65.</w:t>
            </w:r>
          </w:p>
        </w:tc>
        <w:tc>
          <w:tcPr>
            <w:tcW w:w="5498" w:type="dxa"/>
          </w:tcPr>
          <w:p w14:paraId="268F202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Invertor sa automatskim punjačem MC-500</w:t>
            </w:r>
          </w:p>
        </w:tc>
        <w:tc>
          <w:tcPr>
            <w:tcW w:w="3510" w:type="dxa"/>
            <w:vMerge/>
            <w:vAlign w:val="center"/>
          </w:tcPr>
          <w:p w14:paraId="5BD10B4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DAA627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A3DB588" w14:textId="77777777" w:rsidTr="00A91214">
        <w:tc>
          <w:tcPr>
            <w:tcW w:w="593" w:type="dxa"/>
          </w:tcPr>
          <w:p w14:paraId="2F93A64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66.</w:t>
            </w:r>
          </w:p>
        </w:tc>
        <w:tc>
          <w:tcPr>
            <w:tcW w:w="5498" w:type="dxa"/>
          </w:tcPr>
          <w:p w14:paraId="4E5FC3D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Solar Energy-Eksperiment kit EDU02</w:t>
            </w:r>
          </w:p>
        </w:tc>
        <w:tc>
          <w:tcPr>
            <w:tcW w:w="3510" w:type="dxa"/>
            <w:vMerge/>
            <w:vAlign w:val="center"/>
          </w:tcPr>
          <w:p w14:paraId="4AEA0B1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FB768D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54BD767" w14:textId="77777777" w:rsidTr="00A91214">
        <w:tc>
          <w:tcPr>
            <w:tcW w:w="593" w:type="dxa"/>
          </w:tcPr>
          <w:p w14:paraId="7C69E96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67.</w:t>
            </w:r>
          </w:p>
        </w:tc>
        <w:tc>
          <w:tcPr>
            <w:tcW w:w="5498" w:type="dxa"/>
          </w:tcPr>
          <w:p w14:paraId="062D4F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Temperaturni kontroler edukativni kit K6002</w:t>
            </w:r>
          </w:p>
        </w:tc>
        <w:tc>
          <w:tcPr>
            <w:tcW w:w="3510" w:type="dxa"/>
            <w:vMerge/>
            <w:vAlign w:val="center"/>
          </w:tcPr>
          <w:p w14:paraId="133D4AD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16D9D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B271909" w14:textId="77777777" w:rsidTr="00A91214">
        <w:tc>
          <w:tcPr>
            <w:tcW w:w="593" w:type="dxa"/>
          </w:tcPr>
          <w:p w14:paraId="599376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68.</w:t>
            </w:r>
          </w:p>
        </w:tc>
        <w:tc>
          <w:tcPr>
            <w:tcW w:w="5498" w:type="dxa"/>
          </w:tcPr>
          <w:p w14:paraId="09234B0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Senzor merenja osvetljenja Ahlborn</w:t>
            </w:r>
          </w:p>
        </w:tc>
        <w:tc>
          <w:tcPr>
            <w:tcW w:w="3510" w:type="dxa"/>
            <w:vMerge/>
            <w:vAlign w:val="center"/>
          </w:tcPr>
          <w:p w14:paraId="2A0106C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46E00F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2FFC995B" w14:textId="77777777" w:rsidTr="00A91214">
        <w:tc>
          <w:tcPr>
            <w:tcW w:w="593" w:type="dxa"/>
          </w:tcPr>
          <w:p w14:paraId="75F82EE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69.</w:t>
            </w:r>
          </w:p>
        </w:tc>
        <w:tc>
          <w:tcPr>
            <w:tcW w:w="5498" w:type="dxa"/>
          </w:tcPr>
          <w:p w14:paraId="4D2D57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Endoskop Extech BR100</w:t>
            </w:r>
          </w:p>
        </w:tc>
        <w:tc>
          <w:tcPr>
            <w:tcW w:w="3510" w:type="dxa"/>
            <w:vMerge/>
            <w:vAlign w:val="center"/>
          </w:tcPr>
          <w:p w14:paraId="5F7ADBB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74CFFC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23012475" w14:textId="77777777" w:rsidTr="00A91214">
        <w:tc>
          <w:tcPr>
            <w:tcW w:w="593" w:type="dxa"/>
          </w:tcPr>
          <w:p w14:paraId="089416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70.</w:t>
            </w:r>
          </w:p>
        </w:tc>
        <w:tc>
          <w:tcPr>
            <w:tcW w:w="5498" w:type="dxa"/>
          </w:tcPr>
          <w:p w14:paraId="343A4DD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3Д штампач Purasa i3</w:t>
            </w:r>
          </w:p>
        </w:tc>
        <w:tc>
          <w:tcPr>
            <w:tcW w:w="3510" w:type="dxa"/>
            <w:vMerge w:val="restart"/>
            <w:vAlign w:val="center"/>
          </w:tcPr>
          <w:p w14:paraId="3BC84B5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Индустријско инжењерство</w:t>
            </w:r>
          </w:p>
        </w:tc>
        <w:tc>
          <w:tcPr>
            <w:tcW w:w="594" w:type="dxa"/>
            <w:vAlign w:val="center"/>
          </w:tcPr>
          <w:p w14:paraId="0DFFA24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27C960AA" w14:textId="77777777" w:rsidTr="00A91214">
        <w:tc>
          <w:tcPr>
            <w:tcW w:w="593" w:type="dxa"/>
          </w:tcPr>
          <w:p w14:paraId="7DE06BD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71.</w:t>
            </w:r>
          </w:p>
        </w:tc>
        <w:tc>
          <w:tcPr>
            <w:tcW w:w="5498" w:type="dxa"/>
          </w:tcPr>
          <w:p w14:paraId="259671C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3Д штампач Sindoh 3D Wox 1</w:t>
            </w:r>
          </w:p>
        </w:tc>
        <w:tc>
          <w:tcPr>
            <w:tcW w:w="3510" w:type="dxa"/>
            <w:vMerge/>
            <w:vAlign w:val="center"/>
          </w:tcPr>
          <w:p w14:paraId="1796876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4D62EA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42F64ED3" w14:textId="77777777" w:rsidTr="00A91214">
        <w:tc>
          <w:tcPr>
            <w:tcW w:w="593" w:type="dxa"/>
          </w:tcPr>
          <w:p w14:paraId="738E2DF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72.</w:t>
            </w:r>
          </w:p>
        </w:tc>
        <w:tc>
          <w:tcPr>
            <w:tcW w:w="5498" w:type="dxa"/>
          </w:tcPr>
          <w:p w14:paraId="3086AFF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3D скенер RANGE VISION SMART</w:t>
            </w:r>
          </w:p>
        </w:tc>
        <w:tc>
          <w:tcPr>
            <w:tcW w:w="3510" w:type="dxa"/>
            <w:vMerge/>
            <w:vAlign w:val="center"/>
          </w:tcPr>
          <w:p w14:paraId="3A18FF4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C06264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4CEFB05" w14:textId="77777777" w:rsidTr="00A91214">
        <w:tc>
          <w:tcPr>
            <w:tcW w:w="593" w:type="dxa"/>
          </w:tcPr>
          <w:p w14:paraId="7E3ACBF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73.</w:t>
            </w:r>
          </w:p>
        </w:tc>
        <w:tc>
          <w:tcPr>
            <w:tcW w:w="5498" w:type="dxa"/>
          </w:tcPr>
          <w:p w14:paraId="30AECD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3Д скенер Artec 3D</w:t>
            </w:r>
          </w:p>
        </w:tc>
        <w:tc>
          <w:tcPr>
            <w:tcW w:w="3510" w:type="dxa"/>
            <w:vMerge/>
            <w:vAlign w:val="center"/>
          </w:tcPr>
          <w:p w14:paraId="3D1BA38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85D0D2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4428D009" w14:textId="77777777" w:rsidTr="00A91214">
        <w:tc>
          <w:tcPr>
            <w:tcW w:w="593" w:type="dxa"/>
          </w:tcPr>
          <w:p w14:paraId="2380C4D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74.</w:t>
            </w:r>
          </w:p>
        </w:tc>
        <w:tc>
          <w:tcPr>
            <w:tcW w:w="5498" w:type="dxa"/>
          </w:tcPr>
          <w:p w14:paraId="1E0C0D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Универзална машина за испитивање затезањем, савијањем и притиском 400 KN Amsler</w:t>
            </w:r>
          </w:p>
        </w:tc>
        <w:tc>
          <w:tcPr>
            <w:tcW w:w="3510" w:type="dxa"/>
            <w:vMerge/>
            <w:vAlign w:val="center"/>
          </w:tcPr>
          <w:p w14:paraId="4F67085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EB86C8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381F263E" w14:textId="77777777" w:rsidTr="00A91214">
        <w:tc>
          <w:tcPr>
            <w:tcW w:w="593" w:type="dxa"/>
          </w:tcPr>
          <w:p w14:paraId="6CC1C44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75.</w:t>
            </w:r>
          </w:p>
        </w:tc>
        <w:tc>
          <w:tcPr>
            <w:tcW w:w="5498" w:type="dxa"/>
          </w:tcPr>
          <w:p w14:paraId="6094D8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Универзална машина за испитивање затезањем 400N</w:t>
            </w:r>
          </w:p>
        </w:tc>
        <w:tc>
          <w:tcPr>
            <w:tcW w:w="3510" w:type="dxa"/>
            <w:vMerge/>
            <w:vAlign w:val="center"/>
          </w:tcPr>
          <w:p w14:paraId="494D084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B42AE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BA35ACE" w14:textId="77777777" w:rsidTr="00A91214">
        <w:tc>
          <w:tcPr>
            <w:tcW w:w="593" w:type="dxa"/>
          </w:tcPr>
          <w:p w14:paraId="1E0AF4D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76.</w:t>
            </w:r>
          </w:p>
        </w:tc>
        <w:tc>
          <w:tcPr>
            <w:tcW w:w="5498" w:type="dxa"/>
          </w:tcPr>
          <w:p w14:paraId="255F873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Уређај за мерење модула еластичности</w:t>
            </w:r>
          </w:p>
        </w:tc>
        <w:tc>
          <w:tcPr>
            <w:tcW w:w="3510" w:type="dxa"/>
            <w:vMerge/>
            <w:vAlign w:val="center"/>
          </w:tcPr>
          <w:p w14:paraId="5CD2274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539F61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D723FC6" w14:textId="77777777" w:rsidTr="00A91214">
        <w:tc>
          <w:tcPr>
            <w:tcW w:w="593" w:type="dxa"/>
          </w:tcPr>
          <w:p w14:paraId="64DF410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77.</w:t>
            </w:r>
          </w:p>
        </w:tc>
        <w:tc>
          <w:tcPr>
            <w:tcW w:w="5498" w:type="dxa"/>
          </w:tcPr>
          <w:p w14:paraId="63CE086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Мултиметар дигитални</w:t>
            </w:r>
          </w:p>
        </w:tc>
        <w:tc>
          <w:tcPr>
            <w:tcW w:w="3510" w:type="dxa"/>
            <w:vMerge/>
            <w:vAlign w:val="center"/>
          </w:tcPr>
          <w:p w14:paraId="72260C7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8BA483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4CD5521" w14:textId="77777777" w:rsidTr="00A91214">
        <w:tc>
          <w:tcPr>
            <w:tcW w:w="593" w:type="dxa"/>
          </w:tcPr>
          <w:p w14:paraId="0305733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78.</w:t>
            </w:r>
          </w:p>
        </w:tc>
        <w:tc>
          <w:tcPr>
            <w:tcW w:w="5498" w:type="dxa"/>
          </w:tcPr>
          <w:p w14:paraId="0320AD4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Струг Einhel</w:t>
            </w:r>
          </w:p>
        </w:tc>
        <w:tc>
          <w:tcPr>
            <w:tcW w:w="3510" w:type="dxa"/>
            <w:vMerge/>
            <w:vAlign w:val="center"/>
          </w:tcPr>
          <w:p w14:paraId="17A3BF5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FF0D2A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9D77B6F" w14:textId="77777777" w:rsidTr="00A91214">
        <w:tc>
          <w:tcPr>
            <w:tcW w:w="593" w:type="dxa"/>
          </w:tcPr>
          <w:p w14:paraId="6447B7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79.</w:t>
            </w:r>
          </w:p>
        </w:tc>
        <w:tc>
          <w:tcPr>
            <w:tcW w:w="5498" w:type="dxa"/>
          </w:tcPr>
          <w:p w14:paraId="2E50809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Глодалица Einhel</w:t>
            </w:r>
          </w:p>
        </w:tc>
        <w:tc>
          <w:tcPr>
            <w:tcW w:w="3510" w:type="dxa"/>
            <w:vMerge/>
            <w:vAlign w:val="center"/>
          </w:tcPr>
          <w:p w14:paraId="6161AC0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B11182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6AC421F" w14:textId="77777777" w:rsidTr="00A91214">
        <w:tc>
          <w:tcPr>
            <w:tcW w:w="593" w:type="dxa"/>
          </w:tcPr>
          <w:p w14:paraId="3AA73C3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80.</w:t>
            </w:r>
          </w:p>
        </w:tc>
        <w:tc>
          <w:tcPr>
            <w:tcW w:w="5498" w:type="dxa"/>
          </w:tcPr>
          <w:p w14:paraId="3CBF1E7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Уређај за мерење тврдоће - механички</w:t>
            </w:r>
          </w:p>
        </w:tc>
        <w:tc>
          <w:tcPr>
            <w:tcW w:w="3510" w:type="dxa"/>
            <w:vMerge/>
            <w:vAlign w:val="center"/>
          </w:tcPr>
          <w:p w14:paraId="0AFFC1E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0BF51A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76F7494" w14:textId="77777777" w:rsidTr="00A91214">
        <w:tc>
          <w:tcPr>
            <w:tcW w:w="593" w:type="dxa"/>
          </w:tcPr>
          <w:p w14:paraId="6971598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81.</w:t>
            </w:r>
          </w:p>
        </w:tc>
        <w:tc>
          <w:tcPr>
            <w:tcW w:w="5498" w:type="dxa"/>
          </w:tcPr>
          <w:p w14:paraId="3C85829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 xml:space="preserve">Дигитални уређај за мерење тврдоће метала </w:t>
            </w:r>
          </w:p>
        </w:tc>
        <w:tc>
          <w:tcPr>
            <w:tcW w:w="3510" w:type="dxa"/>
            <w:vMerge/>
            <w:vAlign w:val="center"/>
          </w:tcPr>
          <w:p w14:paraId="68EEB0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7EF03B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6394A239" w14:textId="77777777" w:rsidTr="00A91214">
        <w:tc>
          <w:tcPr>
            <w:tcW w:w="593" w:type="dxa"/>
          </w:tcPr>
          <w:p w14:paraId="29D8227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82.</w:t>
            </w:r>
          </w:p>
        </w:tc>
        <w:tc>
          <w:tcPr>
            <w:tcW w:w="5498" w:type="dxa"/>
          </w:tcPr>
          <w:p w14:paraId="63AEFAC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Дигестор</w:t>
            </w:r>
          </w:p>
        </w:tc>
        <w:tc>
          <w:tcPr>
            <w:tcW w:w="3510" w:type="dxa"/>
            <w:vMerge/>
            <w:vAlign w:val="center"/>
          </w:tcPr>
          <w:p w14:paraId="4AD6C1E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BD9F4E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76B9355B" w14:textId="77777777" w:rsidTr="00A91214">
        <w:tc>
          <w:tcPr>
            <w:tcW w:w="593" w:type="dxa"/>
          </w:tcPr>
          <w:p w14:paraId="582044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83.</w:t>
            </w:r>
          </w:p>
        </w:tc>
        <w:tc>
          <w:tcPr>
            <w:tcW w:w="5498" w:type="dxa"/>
          </w:tcPr>
          <w:p w14:paraId="6900A78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CNC машина Emax 1000x700mm</w:t>
            </w:r>
          </w:p>
        </w:tc>
        <w:tc>
          <w:tcPr>
            <w:tcW w:w="3510" w:type="dxa"/>
            <w:vMerge/>
            <w:vAlign w:val="center"/>
          </w:tcPr>
          <w:p w14:paraId="59282D8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566759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0B4B33A7" w14:textId="77777777" w:rsidTr="00A91214">
        <w:tc>
          <w:tcPr>
            <w:tcW w:w="593" w:type="dxa"/>
          </w:tcPr>
          <w:p w14:paraId="3A40E3A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84.</w:t>
            </w:r>
          </w:p>
        </w:tc>
        <w:tc>
          <w:tcPr>
            <w:tcW w:w="5498" w:type="dxa"/>
          </w:tcPr>
          <w:p w14:paraId="666AB11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Симулатор HAAS управљачке јединице CNC машина-Симулатор</w:t>
            </w:r>
          </w:p>
        </w:tc>
        <w:tc>
          <w:tcPr>
            <w:tcW w:w="3510" w:type="dxa"/>
            <w:vMerge/>
            <w:vAlign w:val="center"/>
          </w:tcPr>
          <w:p w14:paraId="2619CD3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6E2F12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0CF521C6" w14:textId="77777777" w:rsidTr="00A91214">
        <w:tc>
          <w:tcPr>
            <w:tcW w:w="593" w:type="dxa"/>
          </w:tcPr>
          <w:p w14:paraId="5F093B2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85.</w:t>
            </w:r>
          </w:p>
        </w:tc>
        <w:tc>
          <w:tcPr>
            <w:tcW w:w="5498" w:type="dxa"/>
          </w:tcPr>
          <w:p w14:paraId="002F047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Помична мерила различитог мерног опсега</w:t>
            </w:r>
          </w:p>
        </w:tc>
        <w:tc>
          <w:tcPr>
            <w:tcW w:w="3510" w:type="dxa"/>
            <w:vMerge/>
            <w:vAlign w:val="center"/>
          </w:tcPr>
          <w:p w14:paraId="26CAECA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1E6591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25</w:t>
            </w:r>
          </w:p>
        </w:tc>
      </w:tr>
      <w:tr w:rsidR="00776F21" w:rsidRPr="00776F21" w14:paraId="11AA63C0" w14:textId="77777777" w:rsidTr="00A91214">
        <w:tc>
          <w:tcPr>
            <w:tcW w:w="593" w:type="dxa"/>
          </w:tcPr>
          <w:p w14:paraId="331D6E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86.</w:t>
            </w:r>
          </w:p>
        </w:tc>
        <w:tc>
          <w:tcPr>
            <w:tcW w:w="5498" w:type="dxa"/>
          </w:tcPr>
          <w:p w14:paraId="0B34D38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Разна мерила (рачве, лењири, чешљеви, угломери и сл.)</w:t>
            </w:r>
          </w:p>
        </w:tc>
        <w:tc>
          <w:tcPr>
            <w:tcW w:w="3510" w:type="dxa"/>
            <w:vMerge/>
            <w:vAlign w:val="center"/>
          </w:tcPr>
          <w:p w14:paraId="04A30D8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E4AABB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25</w:t>
            </w:r>
          </w:p>
        </w:tc>
      </w:tr>
      <w:tr w:rsidR="00776F21" w:rsidRPr="00776F21" w14:paraId="271E2BA0" w14:textId="77777777" w:rsidTr="00A91214">
        <w:tc>
          <w:tcPr>
            <w:tcW w:w="593" w:type="dxa"/>
          </w:tcPr>
          <w:p w14:paraId="50C16F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87.</w:t>
            </w:r>
          </w:p>
        </w:tc>
        <w:tc>
          <w:tcPr>
            <w:tcW w:w="5498" w:type="dxa"/>
          </w:tcPr>
          <w:p w14:paraId="27D8B4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Сет плочица за еталонирање</w:t>
            </w:r>
          </w:p>
        </w:tc>
        <w:tc>
          <w:tcPr>
            <w:tcW w:w="3510" w:type="dxa"/>
            <w:vMerge/>
            <w:vAlign w:val="center"/>
          </w:tcPr>
          <w:p w14:paraId="3F8985B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9DBFA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30E4FB4B" w14:textId="77777777" w:rsidTr="00A91214">
        <w:tc>
          <w:tcPr>
            <w:tcW w:w="593" w:type="dxa"/>
          </w:tcPr>
          <w:p w14:paraId="4B7C4FD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88.</w:t>
            </w:r>
          </w:p>
        </w:tc>
        <w:tc>
          <w:tcPr>
            <w:tcW w:w="5498" w:type="dxa"/>
          </w:tcPr>
          <w:p w14:paraId="7B0F1C0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Пећ за жарење LE6/11 са системском интеграцијом</w:t>
            </w:r>
          </w:p>
        </w:tc>
        <w:tc>
          <w:tcPr>
            <w:tcW w:w="3510" w:type="dxa"/>
            <w:vMerge/>
            <w:vAlign w:val="center"/>
          </w:tcPr>
          <w:p w14:paraId="0DB42D1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43283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65548476" w14:textId="77777777" w:rsidTr="00A91214">
        <w:tc>
          <w:tcPr>
            <w:tcW w:w="593" w:type="dxa"/>
          </w:tcPr>
          <w:p w14:paraId="5B89348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89.</w:t>
            </w:r>
          </w:p>
        </w:tc>
        <w:tc>
          <w:tcPr>
            <w:tcW w:w="5498" w:type="dxa"/>
          </w:tcPr>
          <w:p w14:paraId="39B1E9E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Уређај за припрему металографских узорака</w:t>
            </w:r>
          </w:p>
        </w:tc>
        <w:tc>
          <w:tcPr>
            <w:tcW w:w="3510" w:type="dxa"/>
            <w:vMerge/>
            <w:vAlign w:val="center"/>
          </w:tcPr>
          <w:p w14:paraId="796807B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6FD7A9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136185C0" w14:textId="77777777" w:rsidTr="00A91214">
        <w:tc>
          <w:tcPr>
            <w:tcW w:w="593" w:type="dxa"/>
          </w:tcPr>
          <w:p w14:paraId="766A970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90.</w:t>
            </w:r>
          </w:p>
        </w:tc>
        <w:tc>
          <w:tcPr>
            <w:tcW w:w="5498" w:type="dxa"/>
          </w:tcPr>
          <w:p w14:paraId="722FF00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Микроскоп са камером</w:t>
            </w:r>
          </w:p>
        </w:tc>
        <w:tc>
          <w:tcPr>
            <w:tcW w:w="3510" w:type="dxa"/>
            <w:vMerge/>
            <w:vAlign w:val="center"/>
          </w:tcPr>
          <w:p w14:paraId="341847B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282EA4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5B317900" w14:textId="77777777" w:rsidTr="00A91214">
        <w:tc>
          <w:tcPr>
            <w:tcW w:w="593" w:type="dxa"/>
          </w:tcPr>
          <w:p w14:paraId="1F54CAD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91.</w:t>
            </w:r>
          </w:p>
        </w:tc>
        <w:tc>
          <w:tcPr>
            <w:tcW w:w="5498" w:type="dxa"/>
          </w:tcPr>
          <w:p w14:paraId="12F5E3B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Брусилица за сечење узорака</w:t>
            </w:r>
          </w:p>
        </w:tc>
        <w:tc>
          <w:tcPr>
            <w:tcW w:w="3510" w:type="dxa"/>
            <w:vMerge/>
            <w:vAlign w:val="center"/>
          </w:tcPr>
          <w:p w14:paraId="7E2D758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103005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3773E6CD" w14:textId="77777777" w:rsidTr="00A91214">
        <w:tc>
          <w:tcPr>
            <w:tcW w:w="593" w:type="dxa"/>
          </w:tcPr>
          <w:p w14:paraId="13FBDBF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92.</w:t>
            </w:r>
          </w:p>
        </w:tc>
        <w:tc>
          <w:tcPr>
            <w:tcW w:w="5498" w:type="dxa"/>
          </w:tcPr>
          <w:p w14:paraId="4031E92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Фрижидер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cca. 170l., са системском интеграцијом </w:t>
            </w:r>
          </w:p>
        </w:tc>
        <w:tc>
          <w:tcPr>
            <w:tcW w:w="3510" w:type="dxa"/>
            <w:vMerge w:val="restart"/>
            <w:vAlign w:val="center"/>
          </w:tcPr>
          <w:p w14:paraId="55CA118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и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м програмима Заштита животне средине и Индустријско инжењерство</w:t>
            </w:r>
          </w:p>
        </w:tc>
        <w:tc>
          <w:tcPr>
            <w:tcW w:w="594" w:type="dxa"/>
            <w:vAlign w:val="center"/>
          </w:tcPr>
          <w:p w14:paraId="4410114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99FC2DA" w14:textId="77777777" w:rsidTr="00A91214">
        <w:tc>
          <w:tcPr>
            <w:tcW w:w="593" w:type="dxa"/>
          </w:tcPr>
          <w:p w14:paraId="746A12A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93.</w:t>
            </w:r>
          </w:p>
        </w:tc>
        <w:tc>
          <w:tcPr>
            <w:tcW w:w="5498" w:type="dxa"/>
          </w:tcPr>
          <w:p w14:paraId="245B464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Млин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, Pulversette 2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са порцуланским сетом за млевење и системском интеграцијом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FRITISCH</w:t>
            </w:r>
          </w:p>
        </w:tc>
        <w:tc>
          <w:tcPr>
            <w:tcW w:w="3510" w:type="dxa"/>
            <w:vMerge/>
            <w:vAlign w:val="center"/>
          </w:tcPr>
          <w:p w14:paraId="5CA3B39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F2D584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7A4C3D36" w14:textId="77777777" w:rsidTr="00A91214">
        <w:tc>
          <w:tcPr>
            <w:tcW w:w="593" w:type="dxa"/>
          </w:tcPr>
          <w:p w14:paraId="61030E1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94.</w:t>
            </w:r>
          </w:p>
        </w:tc>
        <w:tc>
          <w:tcPr>
            <w:tcW w:w="5498" w:type="dxa"/>
          </w:tcPr>
          <w:p w14:paraId="4D4093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Шејкер са сетом сита и прибором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FRITISH</w:t>
            </w:r>
          </w:p>
        </w:tc>
        <w:tc>
          <w:tcPr>
            <w:tcW w:w="3510" w:type="dxa"/>
            <w:vMerge/>
            <w:vAlign w:val="center"/>
          </w:tcPr>
          <w:p w14:paraId="417893F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9D1378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3C050FD5" w14:textId="77777777" w:rsidTr="00A91214">
        <w:tc>
          <w:tcPr>
            <w:tcW w:w="593" w:type="dxa"/>
          </w:tcPr>
          <w:p w14:paraId="59D5348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95.</w:t>
            </w:r>
          </w:p>
        </w:tc>
        <w:tc>
          <w:tcPr>
            <w:tcW w:w="5498" w:type="dxa"/>
          </w:tcPr>
          <w:p w14:paraId="634D1F3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Техничка вага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PS 2100.R2 са системском интеграцијом RADWAG</w:t>
            </w:r>
          </w:p>
        </w:tc>
        <w:tc>
          <w:tcPr>
            <w:tcW w:w="3510" w:type="dxa"/>
            <w:vMerge/>
            <w:vAlign w:val="center"/>
          </w:tcPr>
          <w:p w14:paraId="20B4859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874985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71CF930B" w14:textId="77777777" w:rsidTr="00A91214">
        <w:tc>
          <w:tcPr>
            <w:tcW w:w="593" w:type="dxa"/>
          </w:tcPr>
          <w:p w14:paraId="293D2A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lastRenderedPageBreak/>
              <w:t>96.</w:t>
            </w:r>
          </w:p>
        </w:tc>
        <w:tc>
          <w:tcPr>
            <w:tcW w:w="5498" w:type="dxa"/>
          </w:tcPr>
          <w:p w14:paraId="2A86265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Аналитичка вага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AS 220.R2 RADWAG</w:t>
            </w:r>
          </w:p>
        </w:tc>
        <w:tc>
          <w:tcPr>
            <w:tcW w:w="3510" w:type="dxa"/>
            <w:vMerge/>
            <w:vAlign w:val="center"/>
          </w:tcPr>
          <w:p w14:paraId="7779456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2682E9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9325D18" w14:textId="77777777" w:rsidTr="00A91214">
        <w:tc>
          <w:tcPr>
            <w:tcW w:w="593" w:type="dxa"/>
          </w:tcPr>
          <w:p w14:paraId="4348FE7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97.</w:t>
            </w:r>
          </w:p>
        </w:tc>
        <w:tc>
          <w:tcPr>
            <w:tcW w:w="5498" w:type="dxa"/>
          </w:tcPr>
          <w:p w14:paraId="6255FFC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Сушница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UN55 са системском интеграцијом MEMMERT</w:t>
            </w:r>
          </w:p>
        </w:tc>
        <w:tc>
          <w:tcPr>
            <w:tcW w:w="3510" w:type="dxa"/>
            <w:vMerge/>
            <w:vAlign w:val="center"/>
          </w:tcPr>
          <w:p w14:paraId="18416CA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0F103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72B40E86" w14:textId="77777777" w:rsidTr="00A91214">
        <w:tc>
          <w:tcPr>
            <w:tcW w:w="593" w:type="dxa"/>
          </w:tcPr>
          <w:p w14:paraId="7C2A42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98.</w:t>
            </w:r>
          </w:p>
        </w:tc>
        <w:tc>
          <w:tcPr>
            <w:tcW w:w="5498" w:type="dxa"/>
          </w:tcPr>
          <w:p w14:paraId="7C3E62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Пећ за жарење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LE6/11 са системском интеграцијом NABERTHERM</w:t>
            </w:r>
          </w:p>
        </w:tc>
        <w:tc>
          <w:tcPr>
            <w:tcW w:w="3510" w:type="dxa"/>
            <w:vMerge/>
            <w:vAlign w:val="center"/>
          </w:tcPr>
          <w:p w14:paraId="00681D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5394FB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77F97B5" w14:textId="77777777" w:rsidTr="00A91214">
        <w:tc>
          <w:tcPr>
            <w:tcW w:w="593" w:type="dxa"/>
          </w:tcPr>
          <w:p w14:paraId="009E1A4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99.</w:t>
            </w:r>
          </w:p>
        </w:tc>
        <w:tc>
          <w:tcPr>
            <w:tcW w:w="5498" w:type="dxa"/>
          </w:tcPr>
          <w:p w14:paraId="4C61CE8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Вакуум ексикатор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300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mm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 GLASSCO</w:t>
            </w:r>
          </w:p>
        </w:tc>
        <w:tc>
          <w:tcPr>
            <w:tcW w:w="3510" w:type="dxa"/>
            <w:vMerge/>
            <w:vAlign w:val="center"/>
          </w:tcPr>
          <w:p w14:paraId="5F3E1E7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D238A5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4DCEB849" w14:textId="77777777" w:rsidTr="00A91214">
        <w:tc>
          <w:tcPr>
            <w:tcW w:w="593" w:type="dxa"/>
          </w:tcPr>
          <w:p w14:paraId="44EBBBB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100.</w:t>
            </w:r>
          </w:p>
        </w:tc>
        <w:tc>
          <w:tcPr>
            <w:tcW w:w="5498" w:type="dxa"/>
          </w:tcPr>
          <w:p w14:paraId="228D47D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UV/VIS Спектрофотометар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UviLine 9400, са системском интеграцијом SI ANALYTICS</w:t>
            </w:r>
          </w:p>
        </w:tc>
        <w:tc>
          <w:tcPr>
            <w:tcW w:w="3510" w:type="dxa"/>
            <w:vMerge/>
            <w:vAlign w:val="center"/>
          </w:tcPr>
          <w:p w14:paraId="21095C8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F2F1F3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4D9DEC4D" w14:textId="77777777" w:rsidTr="00A91214">
        <w:tc>
          <w:tcPr>
            <w:tcW w:w="593" w:type="dxa"/>
          </w:tcPr>
          <w:p w14:paraId="0E80A0D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1.</w:t>
            </w:r>
          </w:p>
        </w:tc>
        <w:tc>
          <w:tcPr>
            <w:tcW w:w="5498" w:type="dxa"/>
          </w:tcPr>
          <w:p w14:paraId="77A7F7A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Калориметар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, школски модел са системском интеграцијом OPTIKA</w:t>
            </w:r>
          </w:p>
        </w:tc>
        <w:tc>
          <w:tcPr>
            <w:tcW w:w="3510" w:type="dxa"/>
            <w:vMerge/>
            <w:vAlign w:val="center"/>
          </w:tcPr>
          <w:p w14:paraId="01D5AD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D66036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5B41FE6" w14:textId="77777777" w:rsidTr="00A91214">
        <w:tc>
          <w:tcPr>
            <w:tcW w:w="593" w:type="dxa"/>
          </w:tcPr>
          <w:p w14:paraId="3E7F1B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2.</w:t>
            </w:r>
          </w:p>
        </w:tc>
        <w:tc>
          <w:tcPr>
            <w:tcW w:w="5498" w:type="dxa"/>
          </w:tcPr>
          <w:p w14:paraId="2D3C488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pH метар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Lab 845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сет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SI ANALYTICS</w:t>
            </w:r>
          </w:p>
        </w:tc>
        <w:tc>
          <w:tcPr>
            <w:tcW w:w="3510" w:type="dxa"/>
            <w:vMerge/>
            <w:vAlign w:val="center"/>
          </w:tcPr>
          <w:p w14:paraId="7CB69E2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4DF4DB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40113ED0" w14:textId="77777777" w:rsidTr="00A91214">
        <w:tc>
          <w:tcPr>
            <w:tcW w:w="593" w:type="dxa"/>
          </w:tcPr>
          <w:p w14:paraId="6A386E8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3.</w:t>
            </w:r>
          </w:p>
        </w:tc>
        <w:tc>
          <w:tcPr>
            <w:tcW w:w="5498" w:type="dxa"/>
          </w:tcPr>
          <w:p w14:paraId="11F619A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Кондуктометар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Lab 945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сет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са системском интеграцијом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SI ANALYTICS</w:t>
            </w:r>
          </w:p>
        </w:tc>
        <w:tc>
          <w:tcPr>
            <w:tcW w:w="3510" w:type="dxa"/>
            <w:vMerge/>
            <w:vAlign w:val="center"/>
          </w:tcPr>
          <w:p w14:paraId="2943BE6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6EBD32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05B65EA" w14:textId="77777777" w:rsidTr="00A91214">
        <w:tc>
          <w:tcPr>
            <w:tcW w:w="593" w:type="dxa"/>
          </w:tcPr>
          <w:p w14:paraId="70A386C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4.</w:t>
            </w:r>
          </w:p>
        </w:tc>
        <w:tc>
          <w:tcPr>
            <w:tcW w:w="5498" w:type="dxa"/>
          </w:tcPr>
          <w:p w14:paraId="4C75881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Tурбидиметар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430T са системском интеграцијом WTW</w:t>
            </w:r>
          </w:p>
        </w:tc>
        <w:tc>
          <w:tcPr>
            <w:tcW w:w="3510" w:type="dxa"/>
            <w:vMerge/>
            <w:vAlign w:val="center"/>
          </w:tcPr>
          <w:p w14:paraId="53F3668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BB1000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330087F" w14:textId="77777777" w:rsidTr="00A91214">
        <w:tc>
          <w:tcPr>
            <w:tcW w:w="593" w:type="dxa"/>
          </w:tcPr>
          <w:p w14:paraId="1D61732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5.</w:t>
            </w:r>
          </w:p>
        </w:tc>
        <w:tc>
          <w:tcPr>
            <w:tcW w:w="5498" w:type="dxa"/>
          </w:tcPr>
          <w:p w14:paraId="3E8BCBB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Пикнометар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са системском интеграцијом GLASSCO</w:t>
            </w:r>
          </w:p>
        </w:tc>
        <w:tc>
          <w:tcPr>
            <w:tcW w:w="3510" w:type="dxa"/>
            <w:vMerge/>
            <w:vAlign w:val="center"/>
          </w:tcPr>
          <w:p w14:paraId="141384A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BD3B0B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22C8F7C" w14:textId="77777777" w:rsidTr="00A91214">
        <w:tc>
          <w:tcPr>
            <w:tcW w:w="593" w:type="dxa"/>
          </w:tcPr>
          <w:p w14:paraId="34C2AEB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6.</w:t>
            </w:r>
          </w:p>
        </w:tc>
        <w:tc>
          <w:tcPr>
            <w:tcW w:w="5498" w:type="dxa"/>
          </w:tcPr>
          <w:p w14:paraId="2BB4FC9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Компаратор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2000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 са тест китовима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>LOVIBOND</w:t>
            </w:r>
          </w:p>
        </w:tc>
        <w:tc>
          <w:tcPr>
            <w:tcW w:w="3510" w:type="dxa"/>
            <w:vMerge/>
            <w:vAlign w:val="center"/>
          </w:tcPr>
          <w:p w14:paraId="594A23F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C5273A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6FDEA6B2" w14:textId="77777777" w:rsidTr="00A91214">
        <w:tc>
          <w:tcPr>
            <w:tcW w:w="593" w:type="dxa"/>
          </w:tcPr>
          <w:p w14:paraId="1289678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7.</w:t>
            </w:r>
          </w:p>
        </w:tc>
        <w:tc>
          <w:tcPr>
            <w:tcW w:w="5498" w:type="dxa"/>
          </w:tcPr>
          <w:p w14:paraId="3C54A97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Компаратор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са тест китовима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 LOVIBOND</w:t>
            </w:r>
          </w:p>
        </w:tc>
        <w:tc>
          <w:tcPr>
            <w:tcW w:w="3510" w:type="dxa"/>
            <w:vMerge/>
            <w:vAlign w:val="center"/>
          </w:tcPr>
          <w:p w14:paraId="16F504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0C9FC3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7C04205F" w14:textId="77777777" w:rsidTr="00A91214">
        <w:tc>
          <w:tcPr>
            <w:tcW w:w="593" w:type="dxa"/>
          </w:tcPr>
          <w:p w14:paraId="4BADE22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8.</w:t>
            </w:r>
          </w:p>
        </w:tc>
        <w:tc>
          <w:tcPr>
            <w:tcW w:w="5498" w:type="dxa"/>
          </w:tcPr>
          <w:p w14:paraId="68C9531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GM бројач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 VELP</w:t>
            </w:r>
          </w:p>
        </w:tc>
        <w:tc>
          <w:tcPr>
            <w:tcW w:w="3510" w:type="dxa"/>
            <w:vMerge/>
            <w:vAlign w:val="center"/>
          </w:tcPr>
          <w:p w14:paraId="0E84CB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77198E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2D634444" w14:textId="77777777" w:rsidTr="00A91214">
        <w:tc>
          <w:tcPr>
            <w:tcW w:w="593" w:type="dxa"/>
          </w:tcPr>
          <w:p w14:paraId="455AD4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10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9.</w:t>
            </w:r>
          </w:p>
        </w:tc>
        <w:tc>
          <w:tcPr>
            <w:tcW w:w="5498" w:type="dxa"/>
          </w:tcPr>
          <w:p w14:paraId="48A177F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Фотометар за TOC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и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COD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са системском интеграцијом LOVIBOND</w:t>
            </w:r>
          </w:p>
        </w:tc>
        <w:tc>
          <w:tcPr>
            <w:tcW w:w="3510" w:type="dxa"/>
            <w:vMerge/>
            <w:vAlign w:val="center"/>
          </w:tcPr>
          <w:p w14:paraId="7582FB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CE4B79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4A664057" w14:textId="77777777" w:rsidTr="00A91214">
        <w:tc>
          <w:tcPr>
            <w:tcW w:w="593" w:type="dxa"/>
          </w:tcPr>
          <w:p w14:paraId="543EB19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10.</w:t>
            </w:r>
          </w:p>
        </w:tc>
        <w:tc>
          <w:tcPr>
            <w:tcW w:w="5498" w:type="dxa"/>
          </w:tcPr>
          <w:p w14:paraId="042F628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Објекат управљања ПИД система тип 1 WP3</w:t>
            </w:r>
          </w:p>
        </w:tc>
        <w:tc>
          <w:tcPr>
            <w:tcW w:w="3510" w:type="dxa"/>
            <w:vMerge/>
            <w:vAlign w:val="center"/>
          </w:tcPr>
          <w:p w14:paraId="28E437E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642593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6196983F" w14:textId="77777777" w:rsidTr="00A91214">
        <w:tc>
          <w:tcPr>
            <w:tcW w:w="593" w:type="dxa"/>
          </w:tcPr>
          <w:p w14:paraId="4FBF38E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11.</w:t>
            </w:r>
          </w:p>
        </w:tc>
        <w:tc>
          <w:tcPr>
            <w:tcW w:w="5498" w:type="dxa"/>
          </w:tcPr>
          <w:p w14:paraId="75F5B91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PC рачунар тип 1 WP3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са инсталираним софтвером за интеграцију</w:t>
            </w:r>
          </w:p>
        </w:tc>
        <w:tc>
          <w:tcPr>
            <w:tcW w:w="3510" w:type="dxa"/>
            <w:vMerge/>
            <w:vAlign w:val="center"/>
          </w:tcPr>
          <w:p w14:paraId="6ECAD81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6D196E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16</w:t>
            </w:r>
          </w:p>
        </w:tc>
      </w:tr>
      <w:tr w:rsidR="00776F21" w:rsidRPr="00776F21" w14:paraId="72917D9B" w14:textId="77777777" w:rsidTr="00A91214">
        <w:tc>
          <w:tcPr>
            <w:tcW w:w="593" w:type="dxa"/>
          </w:tcPr>
          <w:p w14:paraId="695B869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12.</w:t>
            </w:r>
          </w:p>
        </w:tc>
        <w:tc>
          <w:tcPr>
            <w:tcW w:w="5498" w:type="dxa"/>
          </w:tcPr>
          <w:p w14:paraId="7748648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PC рачунар тип 1 WP1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са инсталираним софтвером за интеграцију</w:t>
            </w:r>
          </w:p>
        </w:tc>
        <w:tc>
          <w:tcPr>
            <w:tcW w:w="3510" w:type="dxa"/>
            <w:vMerge/>
            <w:vAlign w:val="center"/>
          </w:tcPr>
          <w:p w14:paraId="2F45053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5E663D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4</w:t>
            </w:r>
          </w:p>
        </w:tc>
      </w:tr>
      <w:tr w:rsidR="00776F21" w:rsidRPr="00776F21" w14:paraId="4FF5F251" w14:textId="77777777" w:rsidTr="00A91214">
        <w:tc>
          <w:tcPr>
            <w:tcW w:w="593" w:type="dxa"/>
          </w:tcPr>
          <w:p w14:paraId="528C943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13.</w:t>
            </w:r>
          </w:p>
        </w:tc>
        <w:tc>
          <w:tcPr>
            <w:tcW w:w="5498" w:type="dxa"/>
          </w:tcPr>
          <w:p w14:paraId="761F44B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A4 laser MFP WP1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3G</w:t>
            </w:r>
          </w:p>
        </w:tc>
        <w:tc>
          <w:tcPr>
            <w:tcW w:w="3510" w:type="dxa"/>
            <w:vMerge/>
            <w:vAlign w:val="center"/>
          </w:tcPr>
          <w:p w14:paraId="289C23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91A45D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4D2068EA" w14:textId="77777777" w:rsidTr="00A91214">
        <w:tc>
          <w:tcPr>
            <w:tcW w:w="593" w:type="dxa"/>
          </w:tcPr>
          <w:p w14:paraId="295DE38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14.</w:t>
            </w:r>
          </w:p>
        </w:tc>
        <w:tc>
          <w:tcPr>
            <w:tcW w:w="5498" w:type="dxa"/>
          </w:tcPr>
          <w:p w14:paraId="11EE33D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Лаптоп рачунар WP5</w:t>
            </w:r>
          </w:p>
        </w:tc>
        <w:tc>
          <w:tcPr>
            <w:tcW w:w="3510" w:type="dxa"/>
            <w:vMerge/>
            <w:vAlign w:val="center"/>
          </w:tcPr>
          <w:p w14:paraId="7A47A6B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9D435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2759A0D0" w14:textId="77777777" w:rsidTr="00A91214">
        <w:tc>
          <w:tcPr>
            <w:tcW w:w="593" w:type="dxa"/>
          </w:tcPr>
          <w:p w14:paraId="6F65AD6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15.</w:t>
            </w:r>
          </w:p>
        </w:tc>
        <w:tc>
          <w:tcPr>
            <w:tcW w:w="5498" w:type="dxa"/>
          </w:tcPr>
          <w:p w14:paraId="2AB929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Видео пројектор WP5</w:t>
            </w:r>
          </w:p>
        </w:tc>
        <w:tc>
          <w:tcPr>
            <w:tcW w:w="3510" w:type="dxa"/>
            <w:vMerge/>
            <w:vAlign w:val="center"/>
          </w:tcPr>
          <w:p w14:paraId="1C8AFC5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AFE42E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296CDEED" w14:textId="77777777" w:rsidTr="00A91214">
        <w:tc>
          <w:tcPr>
            <w:tcW w:w="593" w:type="dxa"/>
          </w:tcPr>
          <w:p w14:paraId="347B1FE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16.</w:t>
            </w:r>
          </w:p>
        </w:tc>
        <w:tc>
          <w:tcPr>
            <w:tcW w:w="5498" w:type="dxa"/>
          </w:tcPr>
          <w:p w14:paraId="7284DB8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Etilometar AlcoTrue P/ USB punjač / Auto punjač</w:t>
            </w:r>
          </w:p>
        </w:tc>
        <w:tc>
          <w:tcPr>
            <w:tcW w:w="3510" w:type="dxa"/>
            <w:vMerge w:val="restart"/>
            <w:vAlign w:val="center"/>
          </w:tcPr>
          <w:p w14:paraId="6DE6C3B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Друмски саобраћај</w:t>
            </w:r>
          </w:p>
        </w:tc>
        <w:tc>
          <w:tcPr>
            <w:tcW w:w="594" w:type="dxa"/>
            <w:vAlign w:val="center"/>
          </w:tcPr>
          <w:p w14:paraId="48EF8FC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12DAB440" w14:textId="77777777" w:rsidTr="00A91214">
        <w:tc>
          <w:tcPr>
            <w:tcW w:w="593" w:type="dxa"/>
          </w:tcPr>
          <w:p w14:paraId="50B1050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17.</w:t>
            </w:r>
          </w:p>
        </w:tc>
        <w:tc>
          <w:tcPr>
            <w:tcW w:w="5498" w:type="dxa"/>
          </w:tcPr>
          <w:p w14:paraId="321BFDE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Simulator digitalni tahograf DTCO 3.0 VDO (demo kofer 1381)</w:t>
            </w:r>
          </w:p>
        </w:tc>
        <w:tc>
          <w:tcPr>
            <w:tcW w:w="3510" w:type="dxa"/>
            <w:vMerge/>
            <w:vAlign w:val="center"/>
          </w:tcPr>
          <w:p w14:paraId="76E908A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4FE825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EC168CB" w14:textId="77777777" w:rsidTr="00A91214">
        <w:tc>
          <w:tcPr>
            <w:tcW w:w="593" w:type="dxa"/>
          </w:tcPr>
          <w:p w14:paraId="6B41A5A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18.</w:t>
            </w:r>
          </w:p>
        </w:tc>
        <w:tc>
          <w:tcPr>
            <w:tcW w:w="5498" w:type="dxa"/>
          </w:tcPr>
          <w:p w14:paraId="507D16E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XL Meter Pro Delta - Expert</w:t>
            </w:r>
          </w:p>
        </w:tc>
        <w:tc>
          <w:tcPr>
            <w:tcW w:w="3510" w:type="dxa"/>
            <w:vMerge/>
            <w:vAlign w:val="center"/>
          </w:tcPr>
          <w:p w14:paraId="69E4023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B35EC9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6339F443" w14:textId="77777777" w:rsidTr="00A91214">
        <w:tc>
          <w:tcPr>
            <w:tcW w:w="593" w:type="dxa"/>
          </w:tcPr>
          <w:p w14:paraId="2CDDFFC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19.</w:t>
            </w:r>
          </w:p>
        </w:tc>
        <w:tc>
          <w:tcPr>
            <w:tcW w:w="5498" w:type="dxa"/>
          </w:tcPr>
          <w:p w14:paraId="5BAB1CF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Sure Shot - ručni lidar / Naslon za rame</w:t>
            </w:r>
          </w:p>
        </w:tc>
        <w:tc>
          <w:tcPr>
            <w:tcW w:w="3510" w:type="dxa"/>
            <w:vMerge/>
            <w:vAlign w:val="center"/>
          </w:tcPr>
          <w:p w14:paraId="4E82D9C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CE90A3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4930F84" w14:textId="77777777" w:rsidTr="00A91214">
        <w:tc>
          <w:tcPr>
            <w:tcW w:w="593" w:type="dxa"/>
          </w:tcPr>
          <w:p w14:paraId="415C9A1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20.</w:t>
            </w:r>
          </w:p>
        </w:tc>
        <w:tc>
          <w:tcPr>
            <w:tcW w:w="5498" w:type="dxa"/>
          </w:tcPr>
          <w:p w14:paraId="18901F7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Kamera GoPro HERO7 Black</w:t>
            </w:r>
          </w:p>
        </w:tc>
        <w:tc>
          <w:tcPr>
            <w:tcW w:w="3510" w:type="dxa"/>
            <w:vMerge/>
            <w:vAlign w:val="center"/>
          </w:tcPr>
          <w:p w14:paraId="6C144AD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188B4F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63C4BAC" w14:textId="77777777" w:rsidTr="00A91214">
        <w:tc>
          <w:tcPr>
            <w:tcW w:w="593" w:type="dxa"/>
          </w:tcPr>
          <w:p w14:paraId="28C7261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21.</w:t>
            </w:r>
          </w:p>
        </w:tc>
        <w:tc>
          <w:tcPr>
            <w:tcW w:w="5498" w:type="dxa"/>
          </w:tcPr>
          <w:p w14:paraId="7B0D838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Foto kamera NIKON Dig D7500/Objektiv 18-300mm f/3.5-6.3G ED VR AF-S D</w:t>
            </w:r>
          </w:p>
        </w:tc>
        <w:tc>
          <w:tcPr>
            <w:tcW w:w="3510" w:type="dxa"/>
            <w:vMerge/>
            <w:vAlign w:val="center"/>
          </w:tcPr>
          <w:p w14:paraId="507C4C0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B7C9A6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56FA859E" w14:textId="77777777" w:rsidTr="00A91214">
        <w:tc>
          <w:tcPr>
            <w:tcW w:w="593" w:type="dxa"/>
          </w:tcPr>
          <w:p w14:paraId="522FA8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22.</w:t>
            </w:r>
          </w:p>
        </w:tc>
        <w:tc>
          <w:tcPr>
            <w:tcW w:w="5498" w:type="dxa"/>
          </w:tcPr>
          <w:p w14:paraId="095963C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Laptop Lenovo IdeaPad sa Logitech Desktop MK120YU, Win 10 Pro 64-bit Eng i Office Home and Business 2019</w:t>
            </w:r>
          </w:p>
        </w:tc>
        <w:tc>
          <w:tcPr>
            <w:tcW w:w="3510" w:type="dxa"/>
            <w:vMerge/>
            <w:vAlign w:val="center"/>
          </w:tcPr>
          <w:p w14:paraId="455490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8307B6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7DB46340" w14:textId="77777777" w:rsidTr="00A91214">
        <w:tc>
          <w:tcPr>
            <w:tcW w:w="593" w:type="dxa"/>
          </w:tcPr>
          <w:p w14:paraId="63E4D38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23.</w:t>
            </w:r>
          </w:p>
        </w:tc>
        <w:tc>
          <w:tcPr>
            <w:tcW w:w="5498" w:type="dxa"/>
          </w:tcPr>
          <w:p w14:paraId="5C9355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Ручни радар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 xml:space="preserve"> Bushnell</w:t>
            </w:r>
          </w:p>
        </w:tc>
        <w:tc>
          <w:tcPr>
            <w:tcW w:w="3510" w:type="dxa"/>
            <w:vMerge/>
            <w:vAlign w:val="center"/>
          </w:tcPr>
          <w:p w14:paraId="1B564EA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91460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4</w:t>
            </w:r>
          </w:p>
        </w:tc>
      </w:tr>
      <w:tr w:rsidR="00776F21" w:rsidRPr="00776F21" w14:paraId="12D420B7" w14:textId="77777777" w:rsidTr="00A91214">
        <w:tc>
          <w:tcPr>
            <w:tcW w:w="593" w:type="dxa"/>
          </w:tcPr>
          <w:p w14:paraId="0C507A6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24.</w:t>
            </w:r>
          </w:p>
        </w:tc>
        <w:tc>
          <w:tcPr>
            <w:tcW w:w="5498" w:type="dxa"/>
          </w:tcPr>
          <w:p w14:paraId="06736C8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Наочаре - алкохол</w:t>
            </w:r>
          </w:p>
        </w:tc>
        <w:tc>
          <w:tcPr>
            <w:tcW w:w="3510" w:type="dxa"/>
            <w:vMerge/>
            <w:vAlign w:val="center"/>
          </w:tcPr>
          <w:p w14:paraId="15180F2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709176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4</w:t>
            </w:r>
          </w:p>
        </w:tc>
      </w:tr>
      <w:tr w:rsidR="00776F21" w:rsidRPr="00776F21" w14:paraId="3AD46DA3" w14:textId="77777777" w:rsidTr="00A91214">
        <w:tc>
          <w:tcPr>
            <w:tcW w:w="593" w:type="dxa"/>
          </w:tcPr>
          <w:p w14:paraId="6EF7D2D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25.</w:t>
            </w:r>
          </w:p>
        </w:tc>
        <w:tc>
          <w:tcPr>
            <w:tcW w:w="5498" w:type="dxa"/>
          </w:tcPr>
          <w:p w14:paraId="34604B1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Наочаре - опијати</w:t>
            </w:r>
          </w:p>
        </w:tc>
        <w:tc>
          <w:tcPr>
            <w:tcW w:w="3510" w:type="dxa"/>
            <w:vMerge/>
            <w:vAlign w:val="center"/>
          </w:tcPr>
          <w:p w14:paraId="6D2D61D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10F163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3</w:t>
            </w:r>
          </w:p>
        </w:tc>
      </w:tr>
      <w:tr w:rsidR="00776F21" w:rsidRPr="00776F21" w14:paraId="2AAF1617" w14:textId="77777777" w:rsidTr="00A91214">
        <w:tc>
          <w:tcPr>
            <w:tcW w:w="593" w:type="dxa"/>
          </w:tcPr>
          <w:p w14:paraId="027ED36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26.</w:t>
            </w:r>
          </w:p>
        </w:tc>
        <w:tc>
          <w:tcPr>
            <w:tcW w:w="5498" w:type="dxa"/>
          </w:tcPr>
          <w:p w14:paraId="56808C1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Наочаре - умор</w:t>
            </w:r>
          </w:p>
        </w:tc>
        <w:tc>
          <w:tcPr>
            <w:tcW w:w="3510" w:type="dxa"/>
            <w:vMerge/>
            <w:vAlign w:val="center"/>
          </w:tcPr>
          <w:p w14:paraId="1C8AB29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FF0F9E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0181D5CF" w14:textId="77777777" w:rsidTr="00A91214">
        <w:tc>
          <w:tcPr>
            <w:tcW w:w="593" w:type="dxa"/>
          </w:tcPr>
          <w:p w14:paraId="19EF32A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27.</w:t>
            </w:r>
          </w:p>
        </w:tc>
        <w:tc>
          <w:tcPr>
            <w:tcW w:w="5498" w:type="dxa"/>
          </w:tcPr>
          <w:p w14:paraId="08779A7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Наочаре - поспаност</w:t>
            </w:r>
          </w:p>
        </w:tc>
        <w:tc>
          <w:tcPr>
            <w:tcW w:w="3510" w:type="dxa"/>
            <w:vMerge/>
            <w:vAlign w:val="center"/>
          </w:tcPr>
          <w:p w14:paraId="6F6CD67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D6C5EE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1</w:t>
            </w:r>
          </w:p>
        </w:tc>
      </w:tr>
      <w:tr w:rsidR="00776F21" w:rsidRPr="00776F21" w14:paraId="3D7F14AD" w14:textId="77777777" w:rsidTr="00A91214">
        <w:tc>
          <w:tcPr>
            <w:tcW w:w="593" w:type="dxa"/>
          </w:tcPr>
          <w:p w14:paraId="6CF40C6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28.</w:t>
            </w:r>
          </w:p>
        </w:tc>
        <w:tc>
          <w:tcPr>
            <w:tcW w:w="5498" w:type="dxa"/>
          </w:tcPr>
          <w:p w14:paraId="698D0A6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Навигација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Prestigio</w:t>
            </w:r>
          </w:p>
        </w:tc>
        <w:tc>
          <w:tcPr>
            <w:tcW w:w="3510" w:type="dxa"/>
            <w:vMerge/>
            <w:vAlign w:val="center"/>
          </w:tcPr>
          <w:p w14:paraId="62D543A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A91FC0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5941E915" w14:textId="77777777" w:rsidTr="00A91214">
        <w:tc>
          <w:tcPr>
            <w:tcW w:w="593" w:type="dxa"/>
          </w:tcPr>
          <w:p w14:paraId="4F49132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29.</w:t>
            </w:r>
          </w:p>
        </w:tc>
        <w:tc>
          <w:tcPr>
            <w:tcW w:w="5498" w:type="dxa"/>
          </w:tcPr>
          <w:p w14:paraId="4170A4F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Континуална центрифуга без филтер папира 100 гр цап филтера Matest B014</w:t>
            </w:r>
          </w:p>
        </w:tc>
        <w:tc>
          <w:tcPr>
            <w:tcW w:w="3510" w:type="dxa"/>
            <w:vMerge w:val="restart"/>
            <w:vAlign w:val="center"/>
          </w:tcPr>
          <w:p w14:paraId="19769EB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Грађевинско инжењерство</w:t>
            </w:r>
          </w:p>
        </w:tc>
        <w:tc>
          <w:tcPr>
            <w:tcW w:w="594" w:type="dxa"/>
            <w:vAlign w:val="center"/>
          </w:tcPr>
          <w:p w14:paraId="76B357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0B64E56" w14:textId="77777777" w:rsidTr="00A91214">
        <w:tc>
          <w:tcPr>
            <w:tcW w:w="593" w:type="dxa"/>
          </w:tcPr>
          <w:p w14:paraId="5097A25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30.</w:t>
            </w:r>
          </w:p>
        </w:tc>
        <w:tc>
          <w:tcPr>
            <w:tcW w:w="5498" w:type="dxa"/>
          </w:tcPr>
          <w:p w14:paraId="643CE4E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Центрифуга-екстратор битумена капацитета 1500/3000 г Matest B011</w:t>
            </w:r>
          </w:p>
        </w:tc>
        <w:tc>
          <w:tcPr>
            <w:tcW w:w="3510" w:type="dxa"/>
            <w:vMerge/>
            <w:vAlign w:val="center"/>
          </w:tcPr>
          <w:p w14:paraId="0F25B22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4306C4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8EE85F6" w14:textId="77777777" w:rsidTr="00A91214">
        <w:tc>
          <w:tcPr>
            <w:tcW w:w="593" w:type="dxa"/>
          </w:tcPr>
          <w:p w14:paraId="2CE806B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31.</w:t>
            </w:r>
          </w:p>
        </w:tc>
        <w:tc>
          <w:tcPr>
            <w:tcW w:w="5498" w:type="dxa"/>
          </w:tcPr>
          <w:p w14:paraId="5C5693A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50 kN CBR/Marshall двобрзински рам са Cyber Plus 8 Evolution системом за аквизицију података Matest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lastRenderedPageBreak/>
              <w:t>S213N-S214 KIT + B044NSET</w:t>
            </w:r>
          </w:p>
        </w:tc>
        <w:tc>
          <w:tcPr>
            <w:tcW w:w="3510" w:type="dxa"/>
            <w:vMerge/>
            <w:vAlign w:val="center"/>
          </w:tcPr>
          <w:p w14:paraId="006AC96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BBD518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55952AAF" w14:textId="77777777" w:rsidTr="00A91214">
        <w:tc>
          <w:tcPr>
            <w:tcW w:w="593" w:type="dxa"/>
          </w:tcPr>
          <w:p w14:paraId="0195F76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32.</w:t>
            </w:r>
          </w:p>
        </w:tc>
        <w:tc>
          <w:tcPr>
            <w:tcW w:w="5498" w:type="dxa"/>
          </w:tcPr>
          <w:p w14:paraId="714057F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Matest B046N </w:t>
            </w:r>
          </w:p>
        </w:tc>
        <w:tc>
          <w:tcPr>
            <w:tcW w:w="3510" w:type="dxa"/>
            <w:vMerge/>
            <w:vAlign w:val="center"/>
          </w:tcPr>
          <w:p w14:paraId="4C7CB2F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6EAB7A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37C7A889" w14:textId="77777777" w:rsidTr="00A91214">
        <w:tc>
          <w:tcPr>
            <w:tcW w:w="593" w:type="dxa"/>
          </w:tcPr>
          <w:p w14:paraId="5693565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33.</w:t>
            </w:r>
          </w:p>
        </w:tc>
        <w:tc>
          <w:tcPr>
            <w:tcW w:w="5498" w:type="dxa"/>
          </w:tcPr>
          <w:p w14:paraId="6D6313A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Аутоматски Marshall набијач Matest B033</w:t>
            </w:r>
          </w:p>
        </w:tc>
        <w:tc>
          <w:tcPr>
            <w:tcW w:w="3510" w:type="dxa"/>
            <w:vMerge/>
            <w:vAlign w:val="center"/>
          </w:tcPr>
          <w:p w14:paraId="0CF4D5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7BA792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6EF3DB3F" w14:textId="77777777" w:rsidTr="00A91214">
        <w:tc>
          <w:tcPr>
            <w:tcW w:w="593" w:type="dxa"/>
          </w:tcPr>
          <w:p w14:paraId="01996CE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34.</w:t>
            </w:r>
          </w:p>
        </w:tc>
        <w:tc>
          <w:tcPr>
            <w:tcW w:w="5498" w:type="dxa"/>
          </w:tcPr>
          <w:p w14:paraId="75F3D1A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Аутоматски CBR/PROCTOR набијач Matest S199</w:t>
            </w:r>
          </w:p>
        </w:tc>
        <w:tc>
          <w:tcPr>
            <w:tcW w:w="3510" w:type="dxa"/>
            <w:vMerge/>
            <w:vAlign w:val="center"/>
          </w:tcPr>
          <w:p w14:paraId="25BED78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560002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3A1352E9" w14:textId="77777777" w:rsidTr="00A91214">
        <w:tc>
          <w:tcPr>
            <w:tcW w:w="593" w:type="dxa"/>
          </w:tcPr>
          <w:p w14:paraId="1C2EE75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35.</w:t>
            </w:r>
          </w:p>
        </w:tc>
        <w:tc>
          <w:tcPr>
            <w:tcW w:w="5498" w:type="dxa"/>
          </w:tcPr>
          <w:p w14:paraId="4E6EAEC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Дигитално водено купатило 60l Matest B052</w:t>
            </w:r>
          </w:p>
        </w:tc>
        <w:tc>
          <w:tcPr>
            <w:tcW w:w="3510" w:type="dxa"/>
            <w:vMerge/>
            <w:vAlign w:val="center"/>
          </w:tcPr>
          <w:p w14:paraId="0733F9E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0063B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76A5078E" w14:textId="77777777" w:rsidTr="00A91214">
        <w:tc>
          <w:tcPr>
            <w:tcW w:w="593" w:type="dxa"/>
          </w:tcPr>
          <w:p w14:paraId="126086B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36.</w:t>
            </w:r>
          </w:p>
        </w:tc>
        <w:tc>
          <w:tcPr>
            <w:tcW w:w="5498" w:type="dxa"/>
          </w:tcPr>
          <w:p w14:paraId="1C1C0A2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Еквивалент песка тест сет Matest S158KIT</w:t>
            </w:r>
          </w:p>
        </w:tc>
        <w:tc>
          <w:tcPr>
            <w:tcW w:w="3510" w:type="dxa"/>
            <w:vMerge/>
            <w:vAlign w:val="center"/>
          </w:tcPr>
          <w:p w14:paraId="7ABEF39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A944EF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97F1630" w14:textId="77777777" w:rsidTr="00A91214">
        <w:tc>
          <w:tcPr>
            <w:tcW w:w="593" w:type="dxa"/>
          </w:tcPr>
          <w:p w14:paraId="341FBF8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37.</w:t>
            </w:r>
          </w:p>
        </w:tc>
        <w:tc>
          <w:tcPr>
            <w:tcW w:w="5498" w:type="dxa"/>
          </w:tcPr>
          <w:p w14:paraId="4103A27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Комплет сита диа. 200mm (63μm-125mm) са дном и поклопцем GLENAMMER</w:t>
            </w:r>
          </w:p>
        </w:tc>
        <w:tc>
          <w:tcPr>
            <w:tcW w:w="3510" w:type="dxa"/>
            <w:vMerge/>
            <w:vAlign w:val="center"/>
          </w:tcPr>
          <w:p w14:paraId="437BA15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8E8793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349C8A82" w14:textId="77777777" w:rsidTr="00A91214">
        <w:tc>
          <w:tcPr>
            <w:tcW w:w="593" w:type="dxa"/>
          </w:tcPr>
          <w:p w14:paraId="6B82F5C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38.</w:t>
            </w:r>
          </w:p>
        </w:tc>
        <w:tc>
          <w:tcPr>
            <w:tcW w:w="5498" w:type="dxa"/>
          </w:tcPr>
          <w:p w14:paraId="1A1C5C1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Бушилица са сталком за керновање бетона и асфалта Hilti DD 150U</w:t>
            </w:r>
          </w:p>
        </w:tc>
        <w:tc>
          <w:tcPr>
            <w:tcW w:w="3510" w:type="dxa"/>
            <w:vMerge/>
            <w:vAlign w:val="center"/>
          </w:tcPr>
          <w:p w14:paraId="4D05B53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F052D0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566D89F4" w14:textId="77777777" w:rsidTr="00A91214">
        <w:tc>
          <w:tcPr>
            <w:tcW w:w="593" w:type="dxa"/>
          </w:tcPr>
          <w:p w14:paraId="747A5C8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39.</w:t>
            </w:r>
          </w:p>
        </w:tc>
        <w:tc>
          <w:tcPr>
            <w:tcW w:w="5498" w:type="dxa"/>
          </w:tcPr>
          <w:p w14:paraId="153D06A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Бушилица са сталком за керновање бетона и асфалта Matest C318N</w:t>
            </w:r>
          </w:p>
        </w:tc>
        <w:tc>
          <w:tcPr>
            <w:tcW w:w="3510" w:type="dxa"/>
            <w:vMerge/>
            <w:vAlign w:val="center"/>
          </w:tcPr>
          <w:p w14:paraId="613428E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912EF2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6226CFAE" w14:textId="77777777" w:rsidTr="00A91214">
        <w:tc>
          <w:tcPr>
            <w:tcW w:w="593" w:type="dxa"/>
          </w:tcPr>
          <w:p w14:paraId="435226D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40.</w:t>
            </w:r>
          </w:p>
        </w:tc>
        <w:tc>
          <w:tcPr>
            <w:tcW w:w="5498" w:type="dxa"/>
          </w:tcPr>
          <w:p w14:paraId="41A9C23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Апаратура са куглицом и прстеном EN 1427 i ASTM D36 Matest B072</w:t>
            </w:r>
          </w:p>
        </w:tc>
        <w:tc>
          <w:tcPr>
            <w:tcW w:w="3510" w:type="dxa"/>
            <w:vMerge/>
            <w:vAlign w:val="center"/>
          </w:tcPr>
          <w:p w14:paraId="288D120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6F939A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73CB110" w14:textId="77777777" w:rsidTr="00A91214">
        <w:tc>
          <w:tcPr>
            <w:tcW w:w="593" w:type="dxa"/>
          </w:tcPr>
          <w:p w14:paraId="05FA2FA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41.</w:t>
            </w:r>
          </w:p>
        </w:tc>
        <w:tc>
          <w:tcPr>
            <w:tcW w:w="5498" w:type="dxa"/>
          </w:tcPr>
          <w:p w14:paraId="6A02497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Конус за испитивање слегања свежег бетона Matest C182KIT</w:t>
            </w:r>
          </w:p>
        </w:tc>
        <w:tc>
          <w:tcPr>
            <w:tcW w:w="3510" w:type="dxa"/>
            <w:vMerge/>
            <w:vAlign w:val="center"/>
          </w:tcPr>
          <w:p w14:paraId="74CA595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1D22E0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7C761FAB" w14:textId="77777777" w:rsidTr="00A91214">
        <w:tc>
          <w:tcPr>
            <w:tcW w:w="593" w:type="dxa"/>
          </w:tcPr>
          <w:p w14:paraId="7E61899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42.</w:t>
            </w:r>
          </w:p>
        </w:tc>
        <w:tc>
          <w:tcPr>
            <w:tcW w:w="5498" w:type="dxa"/>
          </w:tcPr>
          <w:p w14:paraId="7EE7D9A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Аутоматска преса 2000 kN са сетом одстојника Matest C058-04D</w:t>
            </w:r>
          </w:p>
        </w:tc>
        <w:tc>
          <w:tcPr>
            <w:tcW w:w="3510" w:type="dxa"/>
            <w:vMerge/>
            <w:vAlign w:val="center"/>
          </w:tcPr>
          <w:p w14:paraId="1F95518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E667A7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11ED2803" w14:textId="77777777" w:rsidTr="00A91214">
        <w:tc>
          <w:tcPr>
            <w:tcW w:w="593" w:type="dxa"/>
          </w:tcPr>
          <w:p w14:paraId="5AA9D28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43.</w:t>
            </w:r>
          </w:p>
        </w:tc>
        <w:tc>
          <w:tcPr>
            <w:tcW w:w="5498" w:type="dxa"/>
          </w:tcPr>
          <w:p w14:paraId="3FFED5D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Уређај за испитивање савојне чврстоће бетона Matest C106</w:t>
            </w:r>
          </w:p>
        </w:tc>
        <w:tc>
          <w:tcPr>
            <w:tcW w:w="3510" w:type="dxa"/>
            <w:vMerge/>
            <w:vAlign w:val="center"/>
          </w:tcPr>
          <w:p w14:paraId="2E5F886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2200C0B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7E69782" w14:textId="77777777" w:rsidTr="00A91214">
        <w:tc>
          <w:tcPr>
            <w:tcW w:w="593" w:type="dxa"/>
          </w:tcPr>
          <w:p w14:paraId="5224A92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44.</w:t>
            </w:r>
          </w:p>
        </w:tc>
        <w:tc>
          <w:tcPr>
            <w:tcW w:w="5498" w:type="dxa"/>
          </w:tcPr>
          <w:p w14:paraId="637ACBA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Лабораторијска сушилица капацитета 100 l Technotest ES 100/A</w:t>
            </w:r>
          </w:p>
        </w:tc>
        <w:tc>
          <w:tcPr>
            <w:tcW w:w="3510" w:type="dxa"/>
            <w:vMerge/>
            <w:vAlign w:val="center"/>
          </w:tcPr>
          <w:p w14:paraId="78E3E19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9525DD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201D9124" w14:textId="77777777" w:rsidTr="00A91214">
        <w:tc>
          <w:tcPr>
            <w:tcW w:w="593" w:type="dxa"/>
          </w:tcPr>
          <w:p w14:paraId="744F3BF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45.</w:t>
            </w:r>
          </w:p>
        </w:tc>
        <w:tc>
          <w:tcPr>
            <w:tcW w:w="5498" w:type="dxa"/>
          </w:tcPr>
          <w:p w14:paraId="1EBCD94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Лабораторијска сушилица капацитета 440l Matest A007-08KIT</w:t>
            </w:r>
          </w:p>
        </w:tc>
        <w:tc>
          <w:tcPr>
            <w:tcW w:w="3510" w:type="dxa"/>
            <w:vMerge/>
            <w:vAlign w:val="center"/>
          </w:tcPr>
          <w:p w14:paraId="4DE89BE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FB2240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7B0268DB" w14:textId="77777777" w:rsidTr="00A91214">
        <w:tc>
          <w:tcPr>
            <w:tcW w:w="593" w:type="dxa"/>
          </w:tcPr>
          <w:p w14:paraId="2955CF2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46.</w:t>
            </w:r>
          </w:p>
        </w:tc>
        <w:tc>
          <w:tcPr>
            <w:tcW w:w="5498" w:type="dxa"/>
          </w:tcPr>
          <w:p w14:paraId="5BF899B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Водено купатило капацитета 20l Technotest B539</w:t>
            </w:r>
          </w:p>
        </w:tc>
        <w:tc>
          <w:tcPr>
            <w:tcW w:w="3510" w:type="dxa"/>
            <w:vMerge/>
            <w:vAlign w:val="center"/>
          </w:tcPr>
          <w:p w14:paraId="6B2D715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963215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464F846" w14:textId="77777777" w:rsidTr="00A91214">
        <w:tc>
          <w:tcPr>
            <w:tcW w:w="593" w:type="dxa"/>
          </w:tcPr>
          <w:p w14:paraId="267D957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47.</w:t>
            </w:r>
          </w:p>
        </w:tc>
        <w:tc>
          <w:tcPr>
            <w:tcW w:w="5498" w:type="dxa"/>
          </w:tcPr>
          <w:p w14:paraId="3ADCC70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Дигитални термометар -50°C do 150°C res. 0,1°C Hanna Instruments H198509</w:t>
            </w:r>
          </w:p>
        </w:tc>
        <w:tc>
          <w:tcPr>
            <w:tcW w:w="3510" w:type="dxa"/>
            <w:vMerge/>
            <w:vAlign w:val="center"/>
          </w:tcPr>
          <w:p w14:paraId="42CC69F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7098CA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1A287564" w14:textId="77777777" w:rsidTr="00A91214">
        <w:tc>
          <w:tcPr>
            <w:tcW w:w="593" w:type="dxa"/>
          </w:tcPr>
          <w:p w14:paraId="30954B9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48.</w:t>
            </w:r>
          </w:p>
        </w:tc>
        <w:tc>
          <w:tcPr>
            <w:tcW w:w="5498" w:type="dxa"/>
          </w:tcPr>
          <w:p w14:paraId="6A82394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Дигитална вага 0-300g res 0,01g Technotest TL 234</w:t>
            </w:r>
          </w:p>
        </w:tc>
        <w:tc>
          <w:tcPr>
            <w:tcW w:w="3510" w:type="dxa"/>
            <w:vMerge/>
            <w:vAlign w:val="center"/>
          </w:tcPr>
          <w:p w14:paraId="20DCF71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58002F6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D2D6F13" w14:textId="77777777" w:rsidTr="00A91214">
        <w:tc>
          <w:tcPr>
            <w:tcW w:w="593" w:type="dxa"/>
          </w:tcPr>
          <w:p w14:paraId="1D2C3C6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49.</w:t>
            </w:r>
          </w:p>
        </w:tc>
        <w:tc>
          <w:tcPr>
            <w:tcW w:w="5498" w:type="dxa"/>
          </w:tcPr>
          <w:p w14:paraId="4516AC7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Дигитална вага 0-15,0kg res 0,5g Technotest ACL-15</w:t>
            </w:r>
          </w:p>
        </w:tc>
        <w:tc>
          <w:tcPr>
            <w:tcW w:w="3510" w:type="dxa"/>
            <w:vMerge/>
            <w:vAlign w:val="center"/>
          </w:tcPr>
          <w:p w14:paraId="11E311A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4F29AF0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711E26D2" w14:textId="77777777" w:rsidTr="00A91214">
        <w:tc>
          <w:tcPr>
            <w:tcW w:w="593" w:type="dxa"/>
          </w:tcPr>
          <w:p w14:paraId="230AEE3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50.</w:t>
            </w:r>
          </w:p>
        </w:tc>
        <w:tc>
          <w:tcPr>
            <w:tcW w:w="5498" w:type="dxa"/>
          </w:tcPr>
          <w:p w14:paraId="756184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Дигитална вага 0-30,0kg res 1g Technotest ACL-30</w:t>
            </w:r>
          </w:p>
        </w:tc>
        <w:tc>
          <w:tcPr>
            <w:tcW w:w="3510" w:type="dxa"/>
            <w:vMerge/>
            <w:vAlign w:val="center"/>
          </w:tcPr>
          <w:p w14:paraId="391D736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9E068B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345B3587" w14:textId="77777777" w:rsidTr="00A91214">
        <w:tc>
          <w:tcPr>
            <w:tcW w:w="593" w:type="dxa"/>
          </w:tcPr>
          <w:p w14:paraId="2CC4272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51.</w:t>
            </w:r>
          </w:p>
        </w:tc>
        <w:tc>
          <w:tcPr>
            <w:tcW w:w="5498" w:type="dxa"/>
          </w:tcPr>
          <w:p w14:paraId="7C1F979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Пенетрометар (0-360mm, res. 1mm) Matest B056-10</w:t>
            </w:r>
          </w:p>
        </w:tc>
        <w:tc>
          <w:tcPr>
            <w:tcW w:w="3510" w:type="dxa"/>
            <w:vMerge/>
            <w:vAlign w:val="center"/>
          </w:tcPr>
          <w:p w14:paraId="6306E56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A9A813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1332976E" w14:textId="77777777" w:rsidTr="00A91214">
        <w:tc>
          <w:tcPr>
            <w:tcW w:w="593" w:type="dxa"/>
          </w:tcPr>
          <w:p w14:paraId="2A21582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52.</w:t>
            </w:r>
          </w:p>
        </w:tc>
        <w:tc>
          <w:tcPr>
            <w:tcW w:w="5498" w:type="dxa"/>
          </w:tcPr>
          <w:p w14:paraId="5C3ECCE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Помично мерило 150mm</w:t>
            </w:r>
          </w:p>
        </w:tc>
        <w:tc>
          <w:tcPr>
            <w:tcW w:w="3510" w:type="dxa"/>
            <w:vMerge/>
            <w:vAlign w:val="center"/>
          </w:tcPr>
          <w:p w14:paraId="70473E0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823DF1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2C8C779" w14:textId="77777777" w:rsidTr="00A91214">
        <w:tc>
          <w:tcPr>
            <w:tcW w:w="593" w:type="dxa"/>
          </w:tcPr>
          <w:p w14:paraId="16E8063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53.</w:t>
            </w:r>
          </w:p>
        </w:tc>
        <w:tc>
          <w:tcPr>
            <w:tcW w:w="5498" w:type="dxa"/>
          </w:tcPr>
          <w:p w14:paraId="5E44439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Помично мерило 200mm</w:t>
            </w:r>
          </w:p>
        </w:tc>
        <w:tc>
          <w:tcPr>
            <w:tcW w:w="3510" w:type="dxa"/>
            <w:vMerge/>
            <w:vAlign w:val="center"/>
          </w:tcPr>
          <w:p w14:paraId="7BE244E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27B646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25932BF" w14:textId="77777777" w:rsidTr="00A91214">
        <w:tc>
          <w:tcPr>
            <w:tcW w:w="593" w:type="dxa"/>
          </w:tcPr>
          <w:p w14:paraId="2B993BE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54.</w:t>
            </w:r>
          </w:p>
        </w:tc>
        <w:tc>
          <w:tcPr>
            <w:tcW w:w="5498" w:type="dxa"/>
          </w:tcPr>
          <w:p w14:paraId="309D048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Casagrande трескалица (са пратећом опремом) Technotest T624</w:t>
            </w:r>
          </w:p>
        </w:tc>
        <w:tc>
          <w:tcPr>
            <w:tcW w:w="3510" w:type="dxa"/>
            <w:vMerge/>
            <w:vAlign w:val="center"/>
          </w:tcPr>
          <w:p w14:paraId="12C3C4E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B65902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5F6E087" w14:textId="77777777" w:rsidTr="00A91214">
        <w:tc>
          <w:tcPr>
            <w:tcW w:w="593" w:type="dxa"/>
          </w:tcPr>
          <w:p w14:paraId="32FC6A9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55.</w:t>
            </w:r>
          </w:p>
        </w:tc>
        <w:tc>
          <w:tcPr>
            <w:tcW w:w="5498" w:type="dxa"/>
          </w:tcPr>
          <w:p w14:paraId="18919B8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Casagrande трескалица (са пратећом опремом) Matest S172</w:t>
            </w:r>
          </w:p>
        </w:tc>
        <w:tc>
          <w:tcPr>
            <w:tcW w:w="3510" w:type="dxa"/>
            <w:vMerge/>
            <w:vAlign w:val="center"/>
          </w:tcPr>
          <w:p w14:paraId="2507E91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B855AB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C16FFFB" w14:textId="77777777" w:rsidTr="00A91214">
        <w:tc>
          <w:tcPr>
            <w:tcW w:w="593" w:type="dxa"/>
          </w:tcPr>
          <w:p w14:paraId="6B1042A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56.</w:t>
            </w:r>
          </w:p>
        </w:tc>
        <w:tc>
          <w:tcPr>
            <w:tcW w:w="5498" w:type="dxa"/>
          </w:tcPr>
          <w:p w14:paraId="69DAEA6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Апарат са лаким падајућим тегом за одређивање динамичког модула деформације тла (кофер са инструментом, мет. плоча 300 мм, падајући тег) HMP LFG4</w:t>
            </w:r>
          </w:p>
        </w:tc>
        <w:tc>
          <w:tcPr>
            <w:tcW w:w="3510" w:type="dxa"/>
            <w:vMerge/>
            <w:vAlign w:val="center"/>
          </w:tcPr>
          <w:p w14:paraId="0E60099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155C2C2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62827080" w14:textId="77777777" w:rsidTr="00A91214">
        <w:tc>
          <w:tcPr>
            <w:tcW w:w="593" w:type="dxa"/>
          </w:tcPr>
          <w:p w14:paraId="696706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57.</w:t>
            </w:r>
          </w:p>
        </w:tc>
        <w:tc>
          <w:tcPr>
            <w:tcW w:w="5498" w:type="dxa"/>
          </w:tcPr>
          <w:p w14:paraId="30812AD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50kN in situ CBR сет за испитивање Technotest T640</w:t>
            </w:r>
          </w:p>
        </w:tc>
        <w:tc>
          <w:tcPr>
            <w:tcW w:w="3510" w:type="dxa"/>
            <w:vMerge/>
            <w:vAlign w:val="center"/>
          </w:tcPr>
          <w:p w14:paraId="6654EF7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3738A0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1DBDCC40" w14:textId="77777777" w:rsidTr="00A91214">
        <w:tc>
          <w:tcPr>
            <w:tcW w:w="593" w:type="dxa"/>
          </w:tcPr>
          <w:p w14:paraId="4122CF6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58.</w:t>
            </w:r>
          </w:p>
        </w:tc>
        <w:tc>
          <w:tcPr>
            <w:tcW w:w="5498" w:type="dxa"/>
          </w:tcPr>
          <w:p w14:paraId="6F7C0B7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Уређај за одређивање процента увученог ваздуха у свежем бетону Matest C196</w:t>
            </w:r>
          </w:p>
        </w:tc>
        <w:tc>
          <w:tcPr>
            <w:tcW w:w="3510" w:type="dxa"/>
            <w:vMerge/>
            <w:vAlign w:val="center"/>
          </w:tcPr>
          <w:p w14:paraId="04CFEA8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37644BD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450CA19C" w14:textId="77777777" w:rsidTr="00A91214">
        <w:tc>
          <w:tcPr>
            <w:tcW w:w="593" w:type="dxa"/>
          </w:tcPr>
          <w:p w14:paraId="15516AA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59.</w:t>
            </w:r>
          </w:p>
        </w:tc>
        <w:tc>
          <w:tcPr>
            <w:tcW w:w="5498" w:type="dxa"/>
          </w:tcPr>
          <w:p w14:paraId="6F74388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Le Chatelier прстенови за испитивање сталности запремине цемента Matest E066</w:t>
            </w:r>
          </w:p>
        </w:tc>
        <w:tc>
          <w:tcPr>
            <w:tcW w:w="3510" w:type="dxa"/>
            <w:vMerge/>
            <w:vAlign w:val="center"/>
          </w:tcPr>
          <w:p w14:paraId="58A9093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67D3D7D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F17163F" w14:textId="77777777" w:rsidTr="00A91214">
        <w:tc>
          <w:tcPr>
            <w:tcW w:w="593" w:type="dxa"/>
          </w:tcPr>
          <w:p w14:paraId="10A0A83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60.</w:t>
            </w:r>
          </w:p>
        </w:tc>
        <w:tc>
          <w:tcPr>
            <w:tcW w:w="5498" w:type="dxa"/>
          </w:tcPr>
          <w:p w14:paraId="7E6288A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Le Chatelier водено купатило Matest E064</w:t>
            </w:r>
          </w:p>
        </w:tc>
        <w:tc>
          <w:tcPr>
            <w:tcW w:w="3510" w:type="dxa"/>
            <w:vMerge/>
            <w:vAlign w:val="center"/>
          </w:tcPr>
          <w:p w14:paraId="2520F80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7CD83FD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515C86D0" w14:textId="77777777" w:rsidTr="00A91214">
        <w:tc>
          <w:tcPr>
            <w:tcW w:w="593" w:type="dxa"/>
          </w:tcPr>
          <w:p w14:paraId="03BD264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61.</w:t>
            </w:r>
          </w:p>
        </w:tc>
        <w:tc>
          <w:tcPr>
            <w:tcW w:w="5498" w:type="dxa"/>
          </w:tcPr>
          <w:p w14:paraId="0A7194B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Хидрауличка преса од 50kN за одређивање модула стишљивости методом кружне плоче)</w:t>
            </w:r>
          </w:p>
        </w:tc>
        <w:tc>
          <w:tcPr>
            <w:tcW w:w="3510" w:type="dxa"/>
            <w:vMerge/>
            <w:vAlign w:val="center"/>
          </w:tcPr>
          <w:p w14:paraId="4263B33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5DED9F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0B43DCD0" w14:textId="77777777" w:rsidTr="00A91214">
        <w:tc>
          <w:tcPr>
            <w:tcW w:w="593" w:type="dxa"/>
          </w:tcPr>
          <w:p w14:paraId="65ACA83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62.</w:t>
            </w:r>
          </w:p>
        </w:tc>
        <w:tc>
          <w:tcPr>
            <w:tcW w:w="5498" w:type="dxa"/>
          </w:tcPr>
          <w:p w14:paraId="2BBEFB5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Апаратура за одређивање запреминске масе методом калибрисаног песка Matest S234KIT</w:t>
            </w:r>
          </w:p>
        </w:tc>
        <w:tc>
          <w:tcPr>
            <w:tcW w:w="3510" w:type="dxa"/>
            <w:vMerge/>
            <w:vAlign w:val="center"/>
          </w:tcPr>
          <w:p w14:paraId="58BDD20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Align w:val="center"/>
          </w:tcPr>
          <w:p w14:paraId="052F866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1</w:t>
            </w:r>
          </w:p>
        </w:tc>
      </w:tr>
      <w:tr w:rsidR="00776F21" w:rsidRPr="00776F21" w14:paraId="30B61349" w14:textId="77777777" w:rsidTr="00A91214">
        <w:tc>
          <w:tcPr>
            <w:tcW w:w="593" w:type="dxa"/>
          </w:tcPr>
          <w:p w14:paraId="457ABE4D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63.</w:t>
            </w:r>
          </w:p>
        </w:tc>
        <w:tc>
          <w:tcPr>
            <w:tcW w:w="5498" w:type="dxa"/>
          </w:tcPr>
          <w:p w14:paraId="10E3664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Софтвер MSDNAA (Microsoft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en-US" w:eastAsia="sr-Latn-CS"/>
              </w:rPr>
              <w:t>Azure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)</w:t>
            </w:r>
          </w:p>
        </w:tc>
        <w:tc>
          <w:tcPr>
            <w:tcW w:w="3510" w:type="dxa"/>
            <w:vAlign w:val="center"/>
          </w:tcPr>
          <w:p w14:paraId="7ED8084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Академски софтвер компаније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t xml:space="preserve">Microsoft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за студенте и наставнике</w:t>
            </w:r>
          </w:p>
        </w:tc>
        <w:tc>
          <w:tcPr>
            <w:tcW w:w="594" w:type="dxa"/>
            <w:vAlign w:val="center"/>
          </w:tcPr>
          <w:p w14:paraId="40C3C053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1000</w:t>
            </w:r>
          </w:p>
        </w:tc>
      </w:tr>
      <w:tr w:rsidR="00776F21" w:rsidRPr="00776F21" w14:paraId="7F66258C" w14:textId="77777777" w:rsidTr="00A91214">
        <w:tc>
          <w:tcPr>
            <w:tcW w:w="593" w:type="dxa"/>
          </w:tcPr>
          <w:p w14:paraId="540E96E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64.</w:t>
            </w:r>
          </w:p>
        </w:tc>
        <w:tc>
          <w:tcPr>
            <w:tcW w:w="5498" w:type="dxa"/>
          </w:tcPr>
          <w:p w14:paraId="4EC035B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Софтвер Microsoft Office 365</w:t>
            </w:r>
          </w:p>
        </w:tc>
        <w:tc>
          <w:tcPr>
            <w:tcW w:w="3510" w:type="dxa"/>
            <w:vAlign w:val="center"/>
          </w:tcPr>
          <w:p w14:paraId="3EDAB6B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 xml:space="preserve">Академски софтвер компаније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CS" w:eastAsia="sr-Latn-CS"/>
              </w:rPr>
              <w:lastRenderedPageBreak/>
              <w:t xml:space="preserve">Microsoft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за студенте и наставнике</w:t>
            </w:r>
          </w:p>
        </w:tc>
        <w:tc>
          <w:tcPr>
            <w:tcW w:w="594" w:type="dxa"/>
            <w:vAlign w:val="center"/>
          </w:tcPr>
          <w:p w14:paraId="679FFAD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lastRenderedPageBreak/>
              <w:t>∞</w:t>
            </w:r>
          </w:p>
        </w:tc>
      </w:tr>
      <w:tr w:rsidR="00776F21" w:rsidRPr="00776F21" w14:paraId="23C4EAFC" w14:textId="77777777" w:rsidTr="00A91214">
        <w:tc>
          <w:tcPr>
            <w:tcW w:w="593" w:type="dxa"/>
          </w:tcPr>
          <w:p w14:paraId="0CBB753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65.</w:t>
            </w:r>
          </w:p>
        </w:tc>
        <w:tc>
          <w:tcPr>
            <w:tcW w:w="5498" w:type="dxa"/>
          </w:tcPr>
          <w:p w14:paraId="0E8C23C9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Софтвер SolidWorks EDU</w:t>
            </w:r>
          </w:p>
        </w:tc>
        <w:tc>
          <w:tcPr>
            <w:tcW w:w="3510" w:type="dxa"/>
            <w:vAlign w:val="center"/>
          </w:tcPr>
          <w:p w14:paraId="31458BF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Индустријско инжењерство</w:t>
            </w:r>
          </w:p>
        </w:tc>
        <w:tc>
          <w:tcPr>
            <w:tcW w:w="594" w:type="dxa"/>
            <w:vAlign w:val="center"/>
          </w:tcPr>
          <w:p w14:paraId="54177A8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60</w:t>
            </w:r>
          </w:p>
        </w:tc>
      </w:tr>
      <w:tr w:rsidR="00776F21" w:rsidRPr="00776F21" w14:paraId="1D97F04A" w14:textId="77777777" w:rsidTr="00A91214">
        <w:tc>
          <w:tcPr>
            <w:tcW w:w="593" w:type="dxa"/>
          </w:tcPr>
          <w:p w14:paraId="547779C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66.</w:t>
            </w:r>
          </w:p>
        </w:tc>
        <w:tc>
          <w:tcPr>
            <w:tcW w:w="5498" w:type="dxa"/>
          </w:tcPr>
          <w:p w14:paraId="06876B9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Софтвер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 PC CRASH 12 expert </w:t>
            </w:r>
          </w:p>
        </w:tc>
        <w:tc>
          <w:tcPr>
            <w:tcW w:w="3510" w:type="dxa"/>
            <w:vMerge w:val="restart"/>
            <w:vAlign w:val="center"/>
          </w:tcPr>
          <w:p w14:paraId="1436237F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Друмски саобраћај</w:t>
            </w:r>
          </w:p>
        </w:tc>
        <w:tc>
          <w:tcPr>
            <w:tcW w:w="594" w:type="dxa"/>
            <w:vMerge w:val="restart"/>
            <w:vAlign w:val="center"/>
          </w:tcPr>
          <w:p w14:paraId="7BFC6AB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  <w:tr w:rsidR="00776F21" w:rsidRPr="00776F21" w14:paraId="174BB0AD" w14:textId="77777777" w:rsidTr="00A91214">
        <w:tc>
          <w:tcPr>
            <w:tcW w:w="593" w:type="dxa"/>
          </w:tcPr>
          <w:p w14:paraId="68EA04B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67.</w:t>
            </w:r>
          </w:p>
        </w:tc>
        <w:tc>
          <w:tcPr>
            <w:tcW w:w="5498" w:type="dxa"/>
          </w:tcPr>
          <w:p w14:paraId="74C31B3E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Софтвер Synchro 10</w:t>
            </w:r>
          </w:p>
        </w:tc>
        <w:tc>
          <w:tcPr>
            <w:tcW w:w="3510" w:type="dxa"/>
            <w:vMerge/>
            <w:vAlign w:val="center"/>
          </w:tcPr>
          <w:p w14:paraId="7BF9200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Merge/>
            <w:vAlign w:val="center"/>
          </w:tcPr>
          <w:p w14:paraId="1F4E3B7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776F21" w:rsidRPr="00776F21" w14:paraId="6FEF7043" w14:textId="77777777" w:rsidTr="00A91214">
        <w:tc>
          <w:tcPr>
            <w:tcW w:w="593" w:type="dxa"/>
          </w:tcPr>
          <w:p w14:paraId="4DC5A70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68.</w:t>
            </w:r>
          </w:p>
        </w:tc>
        <w:tc>
          <w:tcPr>
            <w:tcW w:w="5498" w:type="dxa"/>
          </w:tcPr>
          <w:p w14:paraId="32A58AA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Софтвер Parkero 3.1.3</w:t>
            </w:r>
          </w:p>
        </w:tc>
        <w:tc>
          <w:tcPr>
            <w:tcW w:w="3510" w:type="dxa"/>
            <w:vMerge/>
            <w:vAlign w:val="center"/>
          </w:tcPr>
          <w:p w14:paraId="13C479E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594" w:type="dxa"/>
            <w:vMerge/>
            <w:vAlign w:val="center"/>
          </w:tcPr>
          <w:p w14:paraId="7385D2A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776F21" w:rsidRPr="00776F21" w14:paraId="63CD1831" w14:textId="77777777" w:rsidTr="00A91214">
        <w:tc>
          <w:tcPr>
            <w:tcW w:w="593" w:type="dxa"/>
            <w:shd w:val="clear" w:color="auto" w:fill="auto"/>
          </w:tcPr>
          <w:p w14:paraId="4FB2B6A5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69.</w:t>
            </w:r>
          </w:p>
        </w:tc>
        <w:tc>
          <w:tcPr>
            <w:tcW w:w="5498" w:type="dxa"/>
            <w:shd w:val="clear" w:color="auto" w:fill="auto"/>
          </w:tcPr>
          <w:p w14:paraId="1615BEF8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Софтвер AutoCad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5B4C0091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fldChar w:fldCharType="begin"/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instrText xml:space="preserve"> LINK Word.Document.12 "C:\\Users\\Goran\\Desktop\\AKREDITACIJA AKADEMIJE 2020\\Tabela 9.3.docx" "OLE_LINK1" \a \r  \* MERGEFORMAT </w:instrTex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fldChar w:fldCharType="separate"/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Индустријско инжењерство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fldChar w:fldCharType="end"/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 xml:space="preserve"> и Грађевинско инжењерство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DBE97A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25</w:t>
            </w:r>
          </w:p>
        </w:tc>
      </w:tr>
      <w:tr w:rsidR="00776F21" w:rsidRPr="00776F21" w14:paraId="66164F9F" w14:textId="77777777" w:rsidTr="00A91214">
        <w:tc>
          <w:tcPr>
            <w:tcW w:w="593" w:type="dxa"/>
            <w:shd w:val="clear" w:color="auto" w:fill="auto"/>
          </w:tcPr>
          <w:p w14:paraId="4E25FBEC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70.</w:t>
            </w:r>
          </w:p>
        </w:tc>
        <w:tc>
          <w:tcPr>
            <w:tcW w:w="5498" w:type="dxa"/>
            <w:shd w:val="clear" w:color="auto" w:fill="auto"/>
          </w:tcPr>
          <w:p w14:paraId="223E6AB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Софтвер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 xml:space="preserve"> FeatureCA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  <w:t>М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4F8FFFF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RS" w:eastAsia="sr-Latn-CS"/>
              </w:rPr>
            </w:pPr>
            <w:bookmarkStart w:id="0" w:name="OLE_LINK1"/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Индустријско инжењерство</w:t>
            </w:r>
            <w:bookmarkEnd w:id="0"/>
          </w:p>
        </w:tc>
        <w:tc>
          <w:tcPr>
            <w:tcW w:w="594" w:type="dxa"/>
            <w:shd w:val="clear" w:color="auto" w:fill="auto"/>
            <w:vAlign w:val="center"/>
          </w:tcPr>
          <w:p w14:paraId="625B5D47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100</w:t>
            </w:r>
          </w:p>
        </w:tc>
      </w:tr>
      <w:tr w:rsidR="00776F21" w:rsidRPr="00776F21" w14:paraId="51A059D6" w14:textId="77777777" w:rsidTr="00A91214">
        <w:tc>
          <w:tcPr>
            <w:tcW w:w="593" w:type="dxa"/>
          </w:tcPr>
          <w:p w14:paraId="00F9770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71.</w:t>
            </w:r>
          </w:p>
        </w:tc>
        <w:tc>
          <w:tcPr>
            <w:tcW w:w="5498" w:type="dxa"/>
          </w:tcPr>
          <w:p w14:paraId="7D573EF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DLUBAL - RSTAB</w:t>
            </w:r>
          </w:p>
        </w:tc>
        <w:tc>
          <w:tcPr>
            <w:tcW w:w="3510" w:type="dxa"/>
            <w:vAlign w:val="center"/>
          </w:tcPr>
          <w:p w14:paraId="1716C51A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Грађевинско инжењерство</w:t>
            </w:r>
          </w:p>
        </w:tc>
        <w:tc>
          <w:tcPr>
            <w:tcW w:w="594" w:type="dxa"/>
            <w:vAlign w:val="center"/>
          </w:tcPr>
          <w:p w14:paraId="5F9426C6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</w:p>
        </w:tc>
      </w:tr>
      <w:tr w:rsidR="00776F21" w:rsidRPr="00776F21" w14:paraId="098F59D0" w14:textId="77777777" w:rsidTr="00A91214">
        <w:tc>
          <w:tcPr>
            <w:tcW w:w="593" w:type="dxa"/>
          </w:tcPr>
          <w:p w14:paraId="0FA353C4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1</w:t>
            </w: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72.</w:t>
            </w:r>
          </w:p>
        </w:tc>
        <w:tc>
          <w:tcPr>
            <w:tcW w:w="5498" w:type="dxa"/>
          </w:tcPr>
          <w:p w14:paraId="07D144B2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Latn-RS" w:eastAsia="sr-Latn-CS"/>
              </w:rPr>
              <w:t>DLUBAL - RFEM</w:t>
            </w:r>
          </w:p>
        </w:tc>
        <w:tc>
          <w:tcPr>
            <w:tcW w:w="3510" w:type="dxa"/>
            <w:vAlign w:val="center"/>
          </w:tcPr>
          <w:p w14:paraId="024526E0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Извођење вежби на студијском програму Грађевинско инжењерство</w:t>
            </w:r>
          </w:p>
        </w:tc>
        <w:tc>
          <w:tcPr>
            <w:tcW w:w="594" w:type="dxa"/>
            <w:vAlign w:val="center"/>
          </w:tcPr>
          <w:p w14:paraId="31F11A6B" w14:textId="77777777" w:rsidR="00776F21" w:rsidRPr="00776F21" w:rsidRDefault="00776F21" w:rsidP="00776F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</w:pPr>
            <w:r w:rsidRPr="00776F21">
              <w:rPr>
                <w:rFonts w:ascii="Times New Roman" w:eastAsia="MS Mincho" w:hAnsi="Times New Roman"/>
                <w:sz w:val="20"/>
                <w:szCs w:val="20"/>
                <w:lang w:val="sr-Cyrl-CS" w:eastAsia="sr-Latn-CS"/>
              </w:rPr>
              <w:t>1</w:t>
            </w:r>
          </w:p>
        </w:tc>
      </w:tr>
    </w:tbl>
    <w:p w14:paraId="4566BD8B" w14:textId="77777777" w:rsidR="00776F21" w:rsidRDefault="00776F21" w:rsidP="008D427A">
      <w:pPr>
        <w:spacing w:after="0" w:line="240" w:lineRule="auto"/>
        <w:jc w:val="both"/>
      </w:pPr>
    </w:p>
    <w:p w14:paraId="10B613B6" w14:textId="20DDE8A9" w:rsidR="008D427A" w:rsidRPr="00776F21" w:rsidRDefault="00776F21" w:rsidP="008D427A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АТВСС Ниш. Одсек Пирот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3580"/>
        <w:gridCol w:w="1512"/>
        <w:gridCol w:w="2857"/>
        <w:gridCol w:w="694"/>
      </w:tblGrid>
      <w:tr w:rsidR="008D427A" w:rsidRPr="009528AA" w14:paraId="1340581F" w14:textId="77777777" w:rsidTr="00782665">
        <w:trPr>
          <w:trHeight w:val="170"/>
          <w:jc w:val="center"/>
        </w:trPr>
        <w:tc>
          <w:tcPr>
            <w:tcW w:w="707" w:type="dxa"/>
            <w:shd w:val="clear" w:color="auto" w:fill="F2F2F2"/>
            <w:vAlign w:val="center"/>
          </w:tcPr>
          <w:p w14:paraId="341EF5C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3581" w:type="dxa"/>
            <w:shd w:val="clear" w:color="auto" w:fill="F2F2F2"/>
            <w:vAlign w:val="center"/>
          </w:tcPr>
          <w:p w14:paraId="22C8744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Опрема </w:t>
            </w:r>
          </w:p>
        </w:tc>
        <w:tc>
          <w:tcPr>
            <w:tcW w:w="1340" w:type="dxa"/>
            <w:shd w:val="clear" w:color="auto" w:fill="F2F2F2"/>
            <w:vAlign w:val="center"/>
          </w:tcPr>
          <w:p w14:paraId="7F222B4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Тип</w:t>
            </w:r>
          </w:p>
        </w:tc>
        <w:tc>
          <w:tcPr>
            <w:tcW w:w="2858" w:type="dxa"/>
            <w:shd w:val="clear" w:color="auto" w:fill="F2F2F2"/>
            <w:vAlign w:val="center"/>
          </w:tcPr>
          <w:p w14:paraId="5CE307F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Намена</w:t>
            </w:r>
          </w:p>
        </w:tc>
        <w:tc>
          <w:tcPr>
            <w:tcW w:w="694" w:type="dxa"/>
            <w:shd w:val="clear" w:color="auto" w:fill="F2F2F2"/>
            <w:vAlign w:val="center"/>
          </w:tcPr>
          <w:p w14:paraId="0CB4E84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Број</w:t>
            </w:r>
          </w:p>
        </w:tc>
      </w:tr>
      <w:tr w:rsidR="008D427A" w:rsidRPr="009528AA" w14:paraId="12426308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26814CB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967FB5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Интерактивна табла</w:t>
            </w:r>
          </w:p>
        </w:tc>
        <w:tc>
          <w:tcPr>
            <w:tcW w:w="1340" w:type="dxa"/>
            <w:vAlign w:val="center"/>
          </w:tcPr>
          <w:p w14:paraId="3521242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53758C5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5F95D61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6ECB0E88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17DDF25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8A7A61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Десктоп рачунар </w:t>
            </w:r>
          </w:p>
        </w:tc>
        <w:tc>
          <w:tcPr>
            <w:tcW w:w="1340" w:type="dxa"/>
            <w:vAlign w:val="center"/>
          </w:tcPr>
          <w:p w14:paraId="129A8A3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IG-Max 1607-500C</w:t>
            </w:r>
          </w:p>
        </w:tc>
        <w:tc>
          <w:tcPr>
            <w:tcW w:w="2858" w:type="dxa"/>
            <w:vAlign w:val="center"/>
          </w:tcPr>
          <w:p w14:paraId="4DB4D74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2DB4090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20</w:t>
            </w:r>
          </w:p>
        </w:tc>
      </w:tr>
      <w:tr w:rsidR="008D427A" w:rsidRPr="009528AA" w14:paraId="228C10EC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7EF9720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299B6F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Монитор </w:t>
            </w:r>
          </w:p>
        </w:tc>
        <w:tc>
          <w:tcPr>
            <w:tcW w:w="1340" w:type="dxa"/>
            <w:vAlign w:val="center"/>
          </w:tcPr>
          <w:p w14:paraId="1E0DE66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</w:t>
            </w:r>
          </w:p>
        </w:tc>
        <w:tc>
          <w:tcPr>
            <w:tcW w:w="2858" w:type="dxa"/>
            <w:vAlign w:val="center"/>
          </w:tcPr>
          <w:p w14:paraId="164C8C6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11B331D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20</w:t>
            </w:r>
          </w:p>
        </w:tc>
      </w:tr>
      <w:tr w:rsidR="008D427A" w:rsidRPr="009528AA" w14:paraId="0B70D4A5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7272055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B4327F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M-Pen </w:t>
            </w:r>
          </w:p>
        </w:tc>
        <w:tc>
          <w:tcPr>
            <w:tcW w:w="1340" w:type="dxa"/>
            <w:vAlign w:val="center"/>
          </w:tcPr>
          <w:p w14:paraId="7A609D9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Huwaei</w:t>
            </w:r>
          </w:p>
        </w:tc>
        <w:tc>
          <w:tcPr>
            <w:tcW w:w="2858" w:type="dxa"/>
            <w:vAlign w:val="center"/>
          </w:tcPr>
          <w:p w14:paraId="6789D36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2D7F65C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20</w:t>
            </w:r>
          </w:p>
        </w:tc>
      </w:tr>
      <w:tr w:rsidR="008D427A" w:rsidRPr="009528AA" w14:paraId="28DBF35C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029A84C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7CE3862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FBT звучник </w:t>
            </w:r>
          </w:p>
        </w:tc>
        <w:tc>
          <w:tcPr>
            <w:tcW w:w="1340" w:type="dxa"/>
            <w:vAlign w:val="center"/>
          </w:tcPr>
          <w:p w14:paraId="3F9F50A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X-Lite 15a</w:t>
            </w:r>
          </w:p>
        </w:tc>
        <w:tc>
          <w:tcPr>
            <w:tcW w:w="2858" w:type="dxa"/>
            <w:vAlign w:val="center"/>
          </w:tcPr>
          <w:p w14:paraId="5DE6F60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0078798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75ACA3B4" w14:textId="77777777" w:rsidTr="00782665">
        <w:trPr>
          <w:trHeight w:val="536"/>
          <w:jc w:val="center"/>
        </w:trPr>
        <w:tc>
          <w:tcPr>
            <w:tcW w:w="707" w:type="dxa"/>
            <w:vAlign w:val="bottom"/>
          </w:tcPr>
          <w:p w14:paraId="1913E1CC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2ACA182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JBL Professional </w:t>
            </w:r>
          </w:p>
        </w:tc>
        <w:tc>
          <w:tcPr>
            <w:tcW w:w="1340" w:type="dxa"/>
            <w:vAlign w:val="center"/>
          </w:tcPr>
          <w:p w14:paraId="260C70F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E0N615 Powered Bluetooth</w:t>
            </w:r>
          </w:p>
        </w:tc>
        <w:tc>
          <w:tcPr>
            <w:tcW w:w="2858" w:type="dxa"/>
            <w:vAlign w:val="center"/>
          </w:tcPr>
          <w:p w14:paraId="46573E3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1BFA8AD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3F8FF91F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7B113589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E3FC06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Huwaie MediaPad </w:t>
            </w:r>
          </w:p>
        </w:tc>
        <w:tc>
          <w:tcPr>
            <w:tcW w:w="1340" w:type="dxa"/>
            <w:vAlign w:val="center"/>
          </w:tcPr>
          <w:p w14:paraId="4EC618F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T5</w:t>
            </w:r>
          </w:p>
        </w:tc>
        <w:tc>
          <w:tcPr>
            <w:tcW w:w="2858" w:type="dxa"/>
            <w:vAlign w:val="center"/>
          </w:tcPr>
          <w:p w14:paraId="20B7E5B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49F4633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20</w:t>
            </w:r>
          </w:p>
        </w:tc>
      </w:tr>
      <w:tr w:rsidR="008D427A" w:rsidRPr="009528AA" w14:paraId="15D9B60A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1154EB9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01DDA9D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Mixer professional </w:t>
            </w:r>
          </w:p>
        </w:tc>
        <w:tc>
          <w:tcPr>
            <w:tcW w:w="1340" w:type="dxa"/>
            <w:vAlign w:val="center"/>
          </w:tcPr>
          <w:p w14:paraId="2FCA3FC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HMX-604</w:t>
            </w:r>
          </w:p>
        </w:tc>
        <w:tc>
          <w:tcPr>
            <w:tcW w:w="2858" w:type="dxa"/>
            <w:vAlign w:val="center"/>
          </w:tcPr>
          <w:p w14:paraId="7CFC98F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01863CD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79EB5D92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5C29699C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BC5720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Frepass8USB </w:t>
            </w:r>
          </w:p>
        </w:tc>
        <w:tc>
          <w:tcPr>
            <w:tcW w:w="1340" w:type="dxa"/>
            <w:vAlign w:val="center"/>
          </w:tcPr>
          <w:p w14:paraId="20B5664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Portable sound system</w:t>
            </w:r>
          </w:p>
        </w:tc>
        <w:tc>
          <w:tcPr>
            <w:tcW w:w="2858" w:type="dxa"/>
            <w:vAlign w:val="center"/>
          </w:tcPr>
          <w:p w14:paraId="6A22119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380A304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4</w:t>
            </w:r>
          </w:p>
        </w:tc>
      </w:tr>
      <w:tr w:rsidR="008D427A" w:rsidRPr="009528AA" w14:paraId="4D1E23B2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5571B04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0585B3B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Yarmee tour guide system</w:t>
            </w:r>
          </w:p>
        </w:tc>
        <w:tc>
          <w:tcPr>
            <w:tcW w:w="1340" w:type="dxa"/>
            <w:vAlign w:val="center"/>
          </w:tcPr>
          <w:p w14:paraId="754C7EB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12A55F3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6D43624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6E2DCFEE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184C3EB4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00E4D7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Nikon </w:t>
            </w:r>
          </w:p>
        </w:tc>
        <w:tc>
          <w:tcPr>
            <w:tcW w:w="1340" w:type="dxa"/>
            <w:vAlign w:val="center"/>
          </w:tcPr>
          <w:p w14:paraId="7FBEB26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D7500</w:t>
            </w:r>
          </w:p>
        </w:tc>
        <w:tc>
          <w:tcPr>
            <w:tcW w:w="2858" w:type="dxa"/>
            <w:vAlign w:val="center"/>
          </w:tcPr>
          <w:p w14:paraId="51CF3A5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15FEE1E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6F6E088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6E8EDC5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79A6D6D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Nikon Nikkor </w:t>
            </w:r>
          </w:p>
        </w:tc>
        <w:tc>
          <w:tcPr>
            <w:tcW w:w="1340" w:type="dxa"/>
            <w:vAlign w:val="center"/>
          </w:tcPr>
          <w:p w14:paraId="108C874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lens 70-300</w:t>
            </w:r>
          </w:p>
        </w:tc>
        <w:tc>
          <w:tcPr>
            <w:tcW w:w="2858" w:type="dxa"/>
            <w:vAlign w:val="center"/>
          </w:tcPr>
          <w:p w14:paraId="7A2E061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52AD21C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EC88E6F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5810B58B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411842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Nikon </w:t>
            </w:r>
          </w:p>
        </w:tc>
        <w:tc>
          <w:tcPr>
            <w:tcW w:w="1340" w:type="dxa"/>
            <w:vAlign w:val="center"/>
          </w:tcPr>
          <w:p w14:paraId="7F0823F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SB-700</w:t>
            </w:r>
          </w:p>
        </w:tc>
        <w:tc>
          <w:tcPr>
            <w:tcW w:w="2858" w:type="dxa"/>
            <w:vAlign w:val="center"/>
          </w:tcPr>
          <w:p w14:paraId="7658730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3A40B0B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16FABE6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4F0D216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5C62CA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EN-EL15B</w:t>
            </w:r>
          </w:p>
        </w:tc>
        <w:tc>
          <w:tcPr>
            <w:tcW w:w="1340" w:type="dxa"/>
            <w:vAlign w:val="center"/>
          </w:tcPr>
          <w:p w14:paraId="5EACC9A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25C0FF9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7819D0E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CE16FBB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04224DC8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30EA01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Panasonic </w:t>
            </w:r>
          </w:p>
        </w:tc>
        <w:tc>
          <w:tcPr>
            <w:tcW w:w="1340" w:type="dxa"/>
            <w:vAlign w:val="center"/>
          </w:tcPr>
          <w:p w14:paraId="532143B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AC-UX90</w:t>
            </w:r>
          </w:p>
        </w:tc>
        <w:tc>
          <w:tcPr>
            <w:tcW w:w="2858" w:type="dxa"/>
            <w:vAlign w:val="center"/>
          </w:tcPr>
          <w:p w14:paraId="3E2E97E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1C8607A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4C24005F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4F884AC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AA87E3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Manfrotto </w:t>
            </w:r>
          </w:p>
        </w:tc>
        <w:tc>
          <w:tcPr>
            <w:tcW w:w="1340" w:type="dxa"/>
            <w:vAlign w:val="center"/>
          </w:tcPr>
          <w:p w14:paraId="6CFEF55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055</w:t>
            </w:r>
          </w:p>
        </w:tc>
        <w:tc>
          <w:tcPr>
            <w:tcW w:w="2858" w:type="dxa"/>
            <w:vAlign w:val="center"/>
          </w:tcPr>
          <w:p w14:paraId="0C172A5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6FC0A26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6E30A74E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1C2F0F29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46558C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3 way head</w:t>
            </w:r>
          </w:p>
        </w:tc>
        <w:tc>
          <w:tcPr>
            <w:tcW w:w="1340" w:type="dxa"/>
            <w:vAlign w:val="center"/>
          </w:tcPr>
          <w:p w14:paraId="4F0BD60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XPRO</w:t>
            </w:r>
          </w:p>
        </w:tc>
        <w:tc>
          <w:tcPr>
            <w:tcW w:w="2858" w:type="dxa"/>
            <w:vAlign w:val="center"/>
          </w:tcPr>
          <w:p w14:paraId="141EE7E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00B300C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366EE40B" w14:textId="77777777" w:rsidTr="00782665">
        <w:trPr>
          <w:trHeight w:val="551"/>
          <w:jc w:val="center"/>
        </w:trPr>
        <w:tc>
          <w:tcPr>
            <w:tcW w:w="707" w:type="dxa"/>
            <w:vAlign w:val="bottom"/>
          </w:tcPr>
          <w:p w14:paraId="5B8F483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22D1FBC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Manfrotto drag system</w:t>
            </w:r>
          </w:p>
        </w:tc>
        <w:tc>
          <w:tcPr>
            <w:tcW w:w="1340" w:type="dxa"/>
            <w:vAlign w:val="center"/>
          </w:tcPr>
          <w:p w14:paraId="6CB5226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fluidMVH-500A</w:t>
            </w:r>
          </w:p>
        </w:tc>
        <w:tc>
          <w:tcPr>
            <w:tcW w:w="2858" w:type="dxa"/>
            <w:vAlign w:val="center"/>
          </w:tcPr>
          <w:p w14:paraId="7BF51E0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058E12A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62B6957" w14:textId="77777777" w:rsidTr="00782665">
        <w:trPr>
          <w:trHeight w:val="246"/>
          <w:jc w:val="center"/>
        </w:trPr>
        <w:tc>
          <w:tcPr>
            <w:tcW w:w="707" w:type="dxa"/>
            <w:vAlign w:val="bottom"/>
          </w:tcPr>
          <w:p w14:paraId="572F3D2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A49119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Wirelles system Beltpack set</w:t>
            </w:r>
          </w:p>
        </w:tc>
        <w:tc>
          <w:tcPr>
            <w:tcW w:w="1340" w:type="dxa"/>
            <w:vAlign w:val="center"/>
          </w:tcPr>
          <w:p w14:paraId="7035090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TG100</w:t>
            </w:r>
          </w:p>
        </w:tc>
        <w:tc>
          <w:tcPr>
            <w:tcW w:w="2858" w:type="dxa"/>
            <w:vAlign w:val="center"/>
          </w:tcPr>
          <w:p w14:paraId="3DA8215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7613F1A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0F209268" w14:textId="77777777" w:rsidTr="00782665">
        <w:trPr>
          <w:trHeight w:val="341"/>
          <w:jc w:val="center"/>
        </w:trPr>
        <w:tc>
          <w:tcPr>
            <w:tcW w:w="707" w:type="dxa"/>
            <w:vAlign w:val="bottom"/>
          </w:tcPr>
          <w:p w14:paraId="7A75133B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786FBC8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Vocal wireless system </w:t>
            </w:r>
          </w:p>
        </w:tc>
        <w:tc>
          <w:tcPr>
            <w:tcW w:w="1340" w:type="dxa"/>
            <w:vAlign w:val="center"/>
          </w:tcPr>
          <w:p w14:paraId="71A0C89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AKG</w:t>
            </w:r>
          </w:p>
        </w:tc>
        <w:tc>
          <w:tcPr>
            <w:tcW w:w="2858" w:type="dxa"/>
            <w:vAlign w:val="center"/>
          </w:tcPr>
          <w:p w14:paraId="403BDCD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5394D0F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47DFD7B7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F9D65F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045E7C5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Microphone</w:t>
            </w:r>
          </w:p>
        </w:tc>
        <w:tc>
          <w:tcPr>
            <w:tcW w:w="1340" w:type="dxa"/>
            <w:vAlign w:val="center"/>
          </w:tcPr>
          <w:p w14:paraId="37D40E5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Boya</w:t>
            </w:r>
          </w:p>
        </w:tc>
        <w:tc>
          <w:tcPr>
            <w:tcW w:w="2858" w:type="dxa"/>
            <w:vAlign w:val="center"/>
          </w:tcPr>
          <w:p w14:paraId="5D37BE9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bottom"/>
          </w:tcPr>
          <w:p w14:paraId="3E9727D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600E2B9C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163704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0ED83E9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Звучници Genius </w:t>
            </w:r>
          </w:p>
        </w:tc>
        <w:tc>
          <w:tcPr>
            <w:tcW w:w="1340" w:type="dxa"/>
            <w:vAlign w:val="center"/>
          </w:tcPr>
          <w:p w14:paraId="18E63A8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SP HF 500A</w:t>
            </w:r>
          </w:p>
        </w:tc>
        <w:tc>
          <w:tcPr>
            <w:tcW w:w="2858" w:type="dxa"/>
            <w:vAlign w:val="center"/>
          </w:tcPr>
          <w:p w14:paraId="53609A7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3C13D63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8D427A" w:rsidRPr="009528AA" w14:paraId="38D0FA9C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AABF6E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22B159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59E730D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Lenovo</w:t>
            </w:r>
          </w:p>
        </w:tc>
        <w:tc>
          <w:tcPr>
            <w:tcW w:w="2858" w:type="dxa"/>
          </w:tcPr>
          <w:p w14:paraId="154AA2A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6B4E604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106D67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42AF2BC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EAEFBC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Пројектор </w:t>
            </w:r>
          </w:p>
        </w:tc>
        <w:tc>
          <w:tcPr>
            <w:tcW w:w="1340" w:type="dxa"/>
            <w:vAlign w:val="center"/>
          </w:tcPr>
          <w:p w14:paraId="59FCCC5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 MS502</w:t>
            </w:r>
          </w:p>
        </w:tc>
        <w:tc>
          <w:tcPr>
            <w:tcW w:w="2858" w:type="dxa"/>
          </w:tcPr>
          <w:p w14:paraId="52380C6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4B40D3B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633E637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E5E7BE8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19C4439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ACER </w:t>
            </w:r>
          </w:p>
        </w:tc>
        <w:tc>
          <w:tcPr>
            <w:tcW w:w="1340" w:type="dxa"/>
            <w:vAlign w:val="center"/>
          </w:tcPr>
          <w:p w14:paraId="1962605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Aspire 5315</w:t>
            </w:r>
          </w:p>
        </w:tc>
        <w:tc>
          <w:tcPr>
            <w:tcW w:w="2858" w:type="dxa"/>
          </w:tcPr>
          <w:p w14:paraId="6E17751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14F42B7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3F5EF1E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013CD7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2BDD68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Пројектор </w:t>
            </w:r>
          </w:p>
        </w:tc>
        <w:tc>
          <w:tcPr>
            <w:tcW w:w="1340" w:type="dxa"/>
            <w:vAlign w:val="center"/>
          </w:tcPr>
          <w:p w14:paraId="57DC98E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</w:t>
            </w:r>
          </w:p>
        </w:tc>
        <w:tc>
          <w:tcPr>
            <w:tcW w:w="2858" w:type="dxa"/>
          </w:tcPr>
          <w:p w14:paraId="44E343F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5DB3375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B2089B0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873EB76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21CE9F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Хп штампач – laser jet pro </w:t>
            </w:r>
          </w:p>
        </w:tc>
        <w:tc>
          <w:tcPr>
            <w:tcW w:w="1340" w:type="dxa"/>
            <w:vAlign w:val="center"/>
          </w:tcPr>
          <w:p w14:paraId="3A48188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MEPM225DN 1020</w:t>
            </w:r>
          </w:p>
        </w:tc>
        <w:tc>
          <w:tcPr>
            <w:tcW w:w="2858" w:type="dxa"/>
            <w:vAlign w:val="center"/>
          </w:tcPr>
          <w:p w14:paraId="7AE283B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5EE3903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F151191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A4EFA82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2ED115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– </w:t>
            </w:r>
          </w:p>
        </w:tc>
        <w:tc>
          <w:tcPr>
            <w:tcW w:w="1340" w:type="dxa"/>
            <w:vAlign w:val="center"/>
          </w:tcPr>
          <w:p w14:paraId="2BBEEE5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Samsung ML 2010 PR</w:t>
            </w:r>
          </w:p>
        </w:tc>
        <w:tc>
          <w:tcPr>
            <w:tcW w:w="2858" w:type="dxa"/>
            <w:vAlign w:val="center"/>
          </w:tcPr>
          <w:p w14:paraId="56CAD1E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3DE46C2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CEAA00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64FD0E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F0CFC1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</w:t>
            </w:r>
          </w:p>
        </w:tc>
        <w:tc>
          <w:tcPr>
            <w:tcW w:w="1340" w:type="dxa"/>
            <w:vAlign w:val="center"/>
          </w:tcPr>
          <w:p w14:paraId="5030BD1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Intel Celeron G1820</w:t>
            </w:r>
          </w:p>
        </w:tc>
        <w:tc>
          <w:tcPr>
            <w:tcW w:w="2858" w:type="dxa"/>
            <w:vAlign w:val="center"/>
          </w:tcPr>
          <w:p w14:paraId="78D35CB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5F99DE1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3B7BB57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00A0DC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CC0427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</w:t>
            </w:r>
          </w:p>
        </w:tc>
        <w:tc>
          <w:tcPr>
            <w:tcW w:w="1340" w:type="dxa"/>
            <w:vAlign w:val="center"/>
          </w:tcPr>
          <w:p w14:paraId="56C2DCF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Athlon 64</w:t>
            </w:r>
          </w:p>
        </w:tc>
        <w:tc>
          <w:tcPr>
            <w:tcW w:w="2858" w:type="dxa"/>
            <w:vAlign w:val="center"/>
          </w:tcPr>
          <w:p w14:paraId="0CA4EF9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2E883C3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44D417E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3ED971C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CCAD0D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мониторима  </w:t>
            </w:r>
          </w:p>
        </w:tc>
        <w:tc>
          <w:tcPr>
            <w:tcW w:w="1340" w:type="dxa"/>
            <w:vAlign w:val="center"/>
          </w:tcPr>
          <w:p w14:paraId="2BBA560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Intel Celeron G1820</w:t>
            </w:r>
          </w:p>
        </w:tc>
        <w:tc>
          <w:tcPr>
            <w:tcW w:w="2858" w:type="dxa"/>
            <w:vAlign w:val="center"/>
          </w:tcPr>
          <w:p w14:paraId="2683B59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25DA5AA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8D427A" w:rsidRPr="009528AA" w14:paraId="408CFA40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7A6AA7A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6FE6D9D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мониторима </w:t>
            </w:r>
          </w:p>
        </w:tc>
        <w:tc>
          <w:tcPr>
            <w:tcW w:w="1340" w:type="dxa"/>
            <w:vAlign w:val="center"/>
          </w:tcPr>
          <w:p w14:paraId="063F1C6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Pentium Dual Core E6500</w:t>
            </w:r>
          </w:p>
        </w:tc>
        <w:tc>
          <w:tcPr>
            <w:tcW w:w="2858" w:type="dxa"/>
            <w:vAlign w:val="center"/>
          </w:tcPr>
          <w:p w14:paraId="3E31E12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1A977C6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15E5DFC1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B6939D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0EDE0AF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мониторима  </w:t>
            </w:r>
          </w:p>
        </w:tc>
        <w:tc>
          <w:tcPr>
            <w:tcW w:w="1340" w:type="dxa"/>
            <w:vAlign w:val="center"/>
          </w:tcPr>
          <w:p w14:paraId="7756547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Athlon 64</w:t>
            </w:r>
          </w:p>
        </w:tc>
        <w:tc>
          <w:tcPr>
            <w:tcW w:w="2858" w:type="dxa"/>
            <w:vAlign w:val="center"/>
          </w:tcPr>
          <w:p w14:paraId="45F2D9F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10A1452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6</w:t>
            </w:r>
          </w:p>
        </w:tc>
      </w:tr>
      <w:tr w:rsidR="008D427A" w:rsidRPr="009528AA" w14:paraId="6B4588DC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2EC59DA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6E3D950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монитором  </w:t>
            </w:r>
          </w:p>
        </w:tc>
        <w:tc>
          <w:tcPr>
            <w:tcW w:w="1340" w:type="dxa"/>
            <w:vAlign w:val="center"/>
          </w:tcPr>
          <w:p w14:paraId="4B8C63A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Semprom 3200+</w:t>
            </w:r>
          </w:p>
        </w:tc>
        <w:tc>
          <w:tcPr>
            <w:tcW w:w="2858" w:type="dxa"/>
            <w:vAlign w:val="center"/>
          </w:tcPr>
          <w:p w14:paraId="63D7B33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6504267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12E870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5A05F0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4695F3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монитором  </w:t>
            </w:r>
          </w:p>
        </w:tc>
        <w:tc>
          <w:tcPr>
            <w:tcW w:w="1340" w:type="dxa"/>
            <w:vAlign w:val="center"/>
          </w:tcPr>
          <w:p w14:paraId="697771A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Athlon II X2  240</w:t>
            </w:r>
          </w:p>
        </w:tc>
        <w:tc>
          <w:tcPr>
            <w:tcW w:w="2858" w:type="dxa"/>
            <w:vAlign w:val="center"/>
          </w:tcPr>
          <w:p w14:paraId="264F692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4F830A4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FDC16B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20FF290E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77D6CE5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Рачунари са монитором  </w:t>
            </w:r>
          </w:p>
        </w:tc>
        <w:tc>
          <w:tcPr>
            <w:tcW w:w="1340" w:type="dxa"/>
            <w:vAlign w:val="center"/>
          </w:tcPr>
          <w:p w14:paraId="06B6815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FX 4300</w:t>
            </w:r>
          </w:p>
        </w:tc>
        <w:tc>
          <w:tcPr>
            <w:tcW w:w="2858" w:type="dxa"/>
            <w:vAlign w:val="center"/>
          </w:tcPr>
          <w:p w14:paraId="228C1D1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7445410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6029C9A6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596113D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7C44293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</w:t>
            </w:r>
          </w:p>
        </w:tc>
        <w:tc>
          <w:tcPr>
            <w:tcW w:w="1340" w:type="dxa"/>
            <w:vAlign w:val="center"/>
          </w:tcPr>
          <w:p w14:paraId="5DEE806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</w:t>
            </w:r>
          </w:p>
        </w:tc>
        <w:tc>
          <w:tcPr>
            <w:tcW w:w="2858" w:type="dxa"/>
          </w:tcPr>
          <w:p w14:paraId="21C072F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6F064FA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6E6732B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E29D06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652BE25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Скенер </w:t>
            </w:r>
          </w:p>
        </w:tc>
        <w:tc>
          <w:tcPr>
            <w:tcW w:w="1340" w:type="dxa"/>
            <w:vAlign w:val="center"/>
          </w:tcPr>
          <w:p w14:paraId="5F9814C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Canon</w:t>
            </w:r>
          </w:p>
        </w:tc>
        <w:tc>
          <w:tcPr>
            <w:tcW w:w="2858" w:type="dxa"/>
          </w:tcPr>
          <w:p w14:paraId="6861EDF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0FF2BDC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42C490B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812666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4EEA2D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</w:t>
            </w:r>
          </w:p>
        </w:tc>
        <w:tc>
          <w:tcPr>
            <w:tcW w:w="1340" w:type="dxa"/>
            <w:vAlign w:val="center"/>
          </w:tcPr>
          <w:p w14:paraId="11E9881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Laser jet 1160</w:t>
            </w:r>
          </w:p>
        </w:tc>
        <w:tc>
          <w:tcPr>
            <w:tcW w:w="2858" w:type="dxa"/>
          </w:tcPr>
          <w:p w14:paraId="4715C0F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289917A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345808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1FADE67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032B9C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Пројектор  </w:t>
            </w:r>
          </w:p>
        </w:tc>
        <w:tc>
          <w:tcPr>
            <w:tcW w:w="1340" w:type="dxa"/>
            <w:vAlign w:val="center"/>
          </w:tcPr>
          <w:p w14:paraId="050D24F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</w:t>
            </w:r>
          </w:p>
        </w:tc>
        <w:tc>
          <w:tcPr>
            <w:tcW w:w="2858" w:type="dxa"/>
            <w:vAlign w:val="center"/>
          </w:tcPr>
          <w:p w14:paraId="6450E2C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0E183F6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A046874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2C618029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337E5DB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ТП - Линк</w:t>
            </w:r>
          </w:p>
        </w:tc>
        <w:tc>
          <w:tcPr>
            <w:tcW w:w="1340" w:type="dxa"/>
            <w:vAlign w:val="center"/>
          </w:tcPr>
          <w:p w14:paraId="11DD1D0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6AAE70B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41266BD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8D427A" w:rsidRPr="009528AA" w14:paraId="309E3D9C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628175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B13249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 Рутер</w:t>
            </w:r>
          </w:p>
        </w:tc>
        <w:tc>
          <w:tcPr>
            <w:tcW w:w="1340" w:type="dxa"/>
            <w:vAlign w:val="center"/>
          </w:tcPr>
          <w:p w14:paraId="486E939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5521A5B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Align w:val="center"/>
          </w:tcPr>
          <w:p w14:paraId="06DEE90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5</w:t>
            </w:r>
          </w:p>
        </w:tc>
      </w:tr>
      <w:tr w:rsidR="008D427A" w:rsidRPr="009528AA" w14:paraId="3055247E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1AE4684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55D3FC4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Колор телевизор </w:t>
            </w:r>
          </w:p>
        </w:tc>
        <w:tc>
          <w:tcPr>
            <w:tcW w:w="1340" w:type="dxa"/>
            <w:vAlign w:val="center"/>
          </w:tcPr>
          <w:p w14:paraId="4083520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5622</w:t>
            </w:r>
          </w:p>
        </w:tc>
        <w:tc>
          <w:tcPr>
            <w:tcW w:w="2858" w:type="dxa"/>
            <w:vAlign w:val="center"/>
          </w:tcPr>
          <w:p w14:paraId="08EF46B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5E77ADD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3</w:t>
            </w:r>
          </w:p>
        </w:tc>
      </w:tr>
      <w:tr w:rsidR="008D427A" w:rsidRPr="009528AA" w14:paraId="08FD2782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D65B44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1C15AE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 </w:t>
            </w:r>
          </w:p>
        </w:tc>
        <w:tc>
          <w:tcPr>
            <w:tcW w:w="1340" w:type="dxa"/>
            <w:vAlign w:val="center"/>
          </w:tcPr>
          <w:p w14:paraId="01C97E0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29F597A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4DC7E73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2634ACF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2E15E7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4AF317C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HP </w:t>
            </w:r>
          </w:p>
        </w:tc>
        <w:tc>
          <w:tcPr>
            <w:tcW w:w="1340" w:type="dxa"/>
            <w:vAlign w:val="center"/>
          </w:tcPr>
          <w:p w14:paraId="6AE4585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laser jet 1020</w:t>
            </w:r>
          </w:p>
        </w:tc>
        <w:tc>
          <w:tcPr>
            <w:tcW w:w="2858" w:type="dxa"/>
            <w:vAlign w:val="center"/>
          </w:tcPr>
          <w:p w14:paraId="551E68D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0AA8A23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F015BB7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639973B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A6B767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67ACC7B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ACER</w:t>
            </w:r>
          </w:p>
        </w:tc>
        <w:tc>
          <w:tcPr>
            <w:tcW w:w="2858" w:type="dxa"/>
          </w:tcPr>
          <w:p w14:paraId="6A7777F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04417A6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4DAE4EB6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5228725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74B66A6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151D27F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DELL Inspirion 15</w:t>
            </w:r>
          </w:p>
        </w:tc>
        <w:tc>
          <w:tcPr>
            <w:tcW w:w="2858" w:type="dxa"/>
          </w:tcPr>
          <w:p w14:paraId="1A9234A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75FB887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2B1CEA3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30E791B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4D48C43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</w:t>
            </w:r>
          </w:p>
        </w:tc>
        <w:tc>
          <w:tcPr>
            <w:tcW w:w="1340" w:type="dxa"/>
            <w:vAlign w:val="center"/>
          </w:tcPr>
          <w:p w14:paraId="7B9D6AA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 Laser jet 1020</w:t>
            </w:r>
          </w:p>
        </w:tc>
        <w:tc>
          <w:tcPr>
            <w:tcW w:w="2858" w:type="dxa"/>
            <w:vAlign w:val="center"/>
          </w:tcPr>
          <w:p w14:paraId="611119E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681B845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89D2E1F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A50F77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0F3174A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Ласерски штампач </w:t>
            </w:r>
          </w:p>
        </w:tc>
        <w:tc>
          <w:tcPr>
            <w:tcW w:w="1340" w:type="dxa"/>
            <w:vAlign w:val="center"/>
          </w:tcPr>
          <w:p w14:paraId="775624D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 Laser jet P1102</w:t>
            </w:r>
          </w:p>
        </w:tc>
        <w:tc>
          <w:tcPr>
            <w:tcW w:w="2858" w:type="dxa"/>
            <w:vAlign w:val="center"/>
          </w:tcPr>
          <w:p w14:paraId="3ECFCF4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454EBC5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F014E9F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0FF6282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2072E9D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 </w:t>
            </w:r>
          </w:p>
        </w:tc>
        <w:tc>
          <w:tcPr>
            <w:tcW w:w="1340" w:type="dxa"/>
            <w:vAlign w:val="center"/>
          </w:tcPr>
          <w:p w14:paraId="7380F9E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FX-4300 Quad Core</w:t>
            </w:r>
          </w:p>
        </w:tc>
        <w:tc>
          <w:tcPr>
            <w:tcW w:w="2858" w:type="dxa"/>
            <w:vAlign w:val="center"/>
          </w:tcPr>
          <w:p w14:paraId="35FFD9E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335640D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0D1D24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031E22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4BEF64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Сервер DELL </w:t>
            </w:r>
          </w:p>
        </w:tc>
        <w:tc>
          <w:tcPr>
            <w:tcW w:w="1340" w:type="dxa"/>
            <w:vAlign w:val="center"/>
          </w:tcPr>
          <w:p w14:paraId="3CFB978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PowerEdge R320 и Rack орман NETIKS 42U/19</w:t>
            </w:r>
          </w:p>
        </w:tc>
        <w:tc>
          <w:tcPr>
            <w:tcW w:w="2858" w:type="dxa"/>
            <w:vAlign w:val="center"/>
          </w:tcPr>
          <w:p w14:paraId="1AF1E32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4CA4FED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674B25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C7DBD66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3ED7BB6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Касетофон </w:t>
            </w:r>
          </w:p>
        </w:tc>
        <w:tc>
          <w:tcPr>
            <w:tcW w:w="1340" w:type="dxa"/>
            <w:vAlign w:val="center"/>
          </w:tcPr>
          <w:p w14:paraId="753D7E5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Phillips</w:t>
            </w:r>
          </w:p>
        </w:tc>
        <w:tc>
          <w:tcPr>
            <w:tcW w:w="2858" w:type="dxa"/>
            <w:vAlign w:val="center"/>
          </w:tcPr>
          <w:p w14:paraId="5323B4B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1BD9328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6184A1FB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5EACE7B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4C002FE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3E3AAE6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LENOVO</w:t>
            </w:r>
          </w:p>
        </w:tc>
        <w:tc>
          <w:tcPr>
            <w:tcW w:w="2858" w:type="dxa"/>
          </w:tcPr>
          <w:p w14:paraId="6C42489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45E79D2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34B237DA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846F898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15BBB3F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 Пројектор </w:t>
            </w:r>
          </w:p>
        </w:tc>
        <w:tc>
          <w:tcPr>
            <w:tcW w:w="1340" w:type="dxa"/>
            <w:vAlign w:val="center"/>
          </w:tcPr>
          <w:p w14:paraId="5CF3CEE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 MS502</w:t>
            </w:r>
          </w:p>
        </w:tc>
        <w:tc>
          <w:tcPr>
            <w:tcW w:w="2858" w:type="dxa"/>
          </w:tcPr>
          <w:p w14:paraId="1055CC1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4683431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78FCA93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415864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38CC403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Графоскоп</w:t>
            </w:r>
          </w:p>
        </w:tc>
        <w:tc>
          <w:tcPr>
            <w:tcW w:w="1340" w:type="dxa"/>
            <w:vAlign w:val="center"/>
          </w:tcPr>
          <w:p w14:paraId="0EC80DD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2BC8C49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502B48A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F2E8CFB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525B25F2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0DCB85C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Лап топ LENOVO</w:t>
            </w:r>
          </w:p>
        </w:tc>
        <w:tc>
          <w:tcPr>
            <w:tcW w:w="1340" w:type="dxa"/>
            <w:vAlign w:val="center"/>
          </w:tcPr>
          <w:p w14:paraId="53D7634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LENOVO</w:t>
            </w:r>
          </w:p>
        </w:tc>
        <w:tc>
          <w:tcPr>
            <w:tcW w:w="2858" w:type="dxa"/>
          </w:tcPr>
          <w:p w14:paraId="09097C8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4BFB350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46A0100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7E37CE9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bottom"/>
          </w:tcPr>
          <w:p w14:paraId="2D3BB6B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Пројектор OPTOMA ES520</w:t>
            </w:r>
          </w:p>
        </w:tc>
        <w:tc>
          <w:tcPr>
            <w:tcW w:w="1340" w:type="dxa"/>
            <w:vAlign w:val="center"/>
          </w:tcPr>
          <w:p w14:paraId="66DD233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OPTOMA ES520</w:t>
            </w:r>
          </w:p>
        </w:tc>
        <w:tc>
          <w:tcPr>
            <w:tcW w:w="2858" w:type="dxa"/>
          </w:tcPr>
          <w:p w14:paraId="4C9C7FD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2AE1684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1B1E795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1B51FF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6C98EF3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Фотокопир апарат </w:t>
            </w:r>
          </w:p>
        </w:tc>
        <w:tc>
          <w:tcPr>
            <w:tcW w:w="1340" w:type="dxa"/>
            <w:vAlign w:val="center"/>
          </w:tcPr>
          <w:p w14:paraId="421E2E0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Canon</w:t>
            </w:r>
          </w:p>
        </w:tc>
        <w:tc>
          <w:tcPr>
            <w:tcW w:w="2858" w:type="dxa"/>
            <w:vAlign w:val="center"/>
          </w:tcPr>
          <w:p w14:paraId="1AD8B7F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0715FDA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55D423A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510E2422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268D007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0A58E14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MSI</w:t>
            </w:r>
          </w:p>
        </w:tc>
        <w:tc>
          <w:tcPr>
            <w:tcW w:w="2858" w:type="dxa"/>
          </w:tcPr>
          <w:p w14:paraId="0EC826A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Припрема и звођење наставе</w:t>
            </w:r>
          </w:p>
        </w:tc>
        <w:tc>
          <w:tcPr>
            <w:tcW w:w="694" w:type="dxa"/>
            <w:vAlign w:val="center"/>
          </w:tcPr>
          <w:p w14:paraId="2F7FD32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A34EB78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668CF7A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3DEC674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Пројектор </w:t>
            </w:r>
          </w:p>
        </w:tc>
        <w:tc>
          <w:tcPr>
            <w:tcW w:w="1340" w:type="dxa"/>
            <w:vAlign w:val="center"/>
          </w:tcPr>
          <w:p w14:paraId="3143784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BenQ MX535</w:t>
            </w:r>
          </w:p>
        </w:tc>
        <w:tc>
          <w:tcPr>
            <w:tcW w:w="2858" w:type="dxa"/>
          </w:tcPr>
          <w:p w14:paraId="0469C89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6941BE7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A51436E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B3A275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01034EA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Дијапројектор</w:t>
            </w:r>
          </w:p>
        </w:tc>
        <w:tc>
          <w:tcPr>
            <w:tcW w:w="1340" w:type="dxa"/>
            <w:vAlign w:val="center"/>
          </w:tcPr>
          <w:p w14:paraId="76EC483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619C062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39A5022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C833080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A948696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EFC081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Лап топ </w:t>
            </w:r>
          </w:p>
        </w:tc>
        <w:tc>
          <w:tcPr>
            <w:tcW w:w="1340" w:type="dxa"/>
            <w:vAlign w:val="center"/>
          </w:tcPr>
          <w:p w14:paraId="05CF9E9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DELL Inspirion 15</w:t>
            </w:r>
          </w:p>
        </w:tc>
        <w:tc>
          <w:tcPr>
            <w:tcW w:w="2858" w:type="dxa"/>
          </w:tcPr>
          <w:p w14:paraId="0903FC3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78EECED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EC18B8A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FE8A97E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2BBB1E8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</w:t>
            </w:r>
          </w:p>
        </w:tc>
        <w:tc>
          <w:tcPr>
            <w:tcW w:w="1340" w:type="dxa"/>
            <w:vAlign w:val="center"/>
          </w:tcPr>
          <w:p w14:paraId="448E7C5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 Laser jet 1020</w:t>
            </w:r>
          </w:p>
        </w:tc>
        <w:tc>
          <w:tcPr>
            <w:tcW w:w="2858" w:type="dxa"/>
          </w:tcPr>
          <w:p w14:paraId="29447C3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435DC0F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483784AB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21320F8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12E4C36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 </w:t>
            </w:r>
          </w:p>
        </w:tc>
        <w:tc>
          <w:tcPr>
            <w:tcW w:w="1340" w:type="dxa"/>
            <w:vAlign w:val="center"/>
          </w:tcPr>
          <w:p w14:paraId="6D29232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Intel G3220</w:t>
            </w:r>
          </w:p>
        </w:tc>
        <w:tc>
          <w:tcPr>
            <w:tcW w:w="2858" w:type="dxa"/>
          </w:tcPr>
          <w:p w14:paraId="5E37709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0FE7BC8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6E3C185D" w14:textId="77777777" w:rsidTr="00782665">
        <w:trPr>
          <w:trHeight w:val="774"/>
          <w:jc w:val="center"/>
        </w:trPr>
        <w:tc>
          <w:tcPr>
            <w:tcW w:w="707" w:type="dxa"/>
            <w:vAlign w:val="center"/>
          </w:tcPr>
          <w:p w14:paraId="14E96BD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9DBCBA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 </w:t>
            </w:r>
          </w:p>
        </w:tc>
        <w:tc>
          <w:tcPr>
            <w:tcW w:w="1340" w:type="dxa"/>
            <w:vAlign w:val="center"/>
          </w:tcPr>
          <w:p w14:paraId="6020EC1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FX 4300</w:t>
            </w:r>
          </w:p>
        </w:tc>
        <w:tc>
          <w:tcPr>
            <w:tcW w:w="2858" w:type="dxa"/>
          </w:tcPr>
          <w:p w14:paraId="6A0DCBB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2E4D803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8F28C8B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127FA0F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454E32D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Laser </w:t>
            </w:r>
          </w:p>
        </w:tc>
        <w:tc>
          <w:tcPr>
            <w:tcW w:w="1340" w:type="dxa"/>
            <w:vAlign w:val="center"/>
          </w:tcPr>
          <w:p w14:paraId="640039A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A4 HP 2035</w:t>
            </w:r>
          </w:p>
        </w:tc>
        <w:tc>
          <w:tcPr>
            <w:tcW w:w="2858" w:type="dxa"/>
          </w:tcPr>
          <w:p w14:paraId="77B1225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61807AC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4AD18F69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2C06741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0EA01D5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Штампач </w:t>
            </w:r>
          </w:p>
        </w:tc>
        <w:tc>
          <w:tcPr>
            <w:tcW w:w="1340" w:type="dxa"/>
            <w:vAlign w:val="center"/>
          </w:tcPr>
          <w:p w14:paraId="2F91CED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EPSON LQ 1070</w:t>
            </w:r>
          </w:p>
        </w:tc>
        <w:tc>
          <w:tcPr>
            <w:tcW w:w="2858" w:type="dxa"/>
          </w:tcPr>
          <w:p w14:paraId="07BA131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0879FC52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6CA3C8E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4777CC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56FA724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</w:t>
            </w:r>
          </w:p>
        </w:tc>
        <w:tc>
          <w:tcPr>
            <w:tcW w:w="1340" w:type="dxa"/>
            <w:vAlign w:val="center"/>
          </w:tcPr>
          <w:p w14:paraId="60FFBA8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ACER Intel Core i3</w:t>
            </w:r>
          </w:p>
        </w:tc>
        <w:tc>
          <w:tcPr>
            <w:tcW w:w="2858" w:type="dxa"/>
          </w:tcPr>
          <w:p w14:paraId="4DA4B77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431F674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1810D0E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781CFAE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0A09139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Рачунар са монитором  </w:t>
            </w:r>
          </w:p>
        </w:tc>
        <w:tc>
          <w:tcPr>
            <w:tcW w:w="1340" w:type="dxa"/>
            <w:vAlign w:val="center"/>
          </w:tcPr>
          <w:p w14:paraId="194239D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AMD Аthlon X2</w:t>
            </w:r>
          </w:p>
        </w:tc>
        <w:tc>
          <w:tcPr>
            <w:tcW w:w="2858" w:type="dxa"/>
          </w:tcPr>
          <w:p w14:paraId="1CB2A63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0CA0023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E8C2019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7EDECA91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440E1FE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Ласерски штампач  </w:t>
            </w:r>
          </w:p>
        </w:tc>
        <w:tc>
          <w:tcPr>
            <w:tcW w:w="1340" w:type="dxa"/>
            <w:vAlign w:val="center"/>
          </w:tcPr>
          <w:p w14:paraId="6CE9B04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 5Si MX</w:t>
            </w:r>
          </w:p>
        </w:tc>
        <w:tc>
          <w:tcPr>
            <w:tcW w:w="2858" w:type="dxa"/>
          </w:tcPr>
          <w:p w14:paraId="5C1DC20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7CA9862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33C4A81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30B80CDD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1FD2537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Штампач  HP Laser jet P2035</w:t>
            </w:r>
          </w:p>
        </w:tc>
        <w:tc>
          <w:tcPr>
            <w:tcW w:w="1340" w:type="dxa"/>
            <w:vAlign w:val="center"/>
          </w:tcPr>
          <w:p w14:paraId="62D8427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HP Laser jet P2035</w:t>
            </w:r>
          </w:p>
        </w:tc>
        <w:tc>
          <w:tcPr>
            <w:tcW w:w="2858" w:type="dxa"/>
          </w:tcPr>
          <w:p w14:paraId="1D7A80F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7FB30E66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2C090B9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B02FCA0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</w:tcPr>
          <w:p w14:paraId="0CA23DBA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Штампач bizhub C224e konica minolta</w:t>
            </w:r>
          </w:p>
        </w:tc>
        <w:tc>
          <w:tcPr>
            <w:tcW w:w="1340" w:type="dxa"/>
            <w:vAlign w:val="center"/>
          </w:tcPr>
          <w:p w14:paraId="4726B38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C224e konica minolta</w:t>
            </w:r>
          </w:p>
        </w:tc>
        <w:tc>
          <w:tcPr>
            <w:tcW w:w="2858" w:type="dxa"/>
          </w:tcPr>
          <w:p w14:paraId="32C138C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наставе, активности стручних служби</w:t>
            </w:r>
          </w:p>
        </w:tc>
        <w:tc>
          <w:tcPr>
            <w:tcW w:w="694" w:type="dxa"/>
            <w:vAlign w:val="center"/>
          </w:tcPr>
          <w:p w14:paraId="39ABE6C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567819D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07CC06F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4CEF10C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 xml:space="preserve">Switch </w:t>
            </w:r>
          </w:p>
        </w:tc>
        <w:tc>
          <w:tcPr>
            <w:tcW w:w="1340" w:type="dxa"/>
            <w:vAlign w:val="center"/>
          </w:tcPr>
          <w:p w14:paraId="0A6393D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292A589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Умрежавање</w:t>
            </w:r>
          </w:p>
        </w:tc>
        <w:tc>
          <w:tcPr>
            <w:tcW w:w="694" w:type="dxa"/>
            <w:vAlign w:val="center"/>
          </w:tcPr>
          <w:p w14:paraId="58969F3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2631DE94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EE41C16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6016265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Access point</w:t>
            </w:r>
          </w:p>
        </w:tc>
        <w:tc>
          <w:tcPr>
            <w:tcW w:w="1340" w:type="dxa"/>
            <w:vAlign w:val="center"/>
          </w:tcPr>
          <w:p w14:paraId="4CCAF50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  <w:vAlign w:val="center"/>
          </w:tcPr>
          <w:p w14:paraId="21282588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Умрежавање</w:t>
            </w:r>
          </w:p>
        </w:tc>
        <w:tc>
          <w:tcPr>
            <w:tcW w:w="694" w:type="dxa"/>
            <w:vAlign w:val="center"/>
          </w:tcPr>
          <w:p w14:paraId="1C348729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3</w:t>
            </w:r>
          </w:p>
        </w:tc>
      </w:tr>
      <w:tr w:rsidR="008D427A" w:rsidRPr="009528AA" w14:paraId="7E9A62A2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62348D75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1523BC77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9528AA">
              <w:rPr>
                <w:rFonts w:ascii="Times New Roman" w:hAnsi="Times New Roman"/>
                <w:lang w:val="sr-Cyrl-CS"/>
              </w:rPr>
              <w:t>Упс</w:t>
            </w:r>
          </w:p>
        </w:tc>
        <w:tc>
          <w:tcPr>
            <w:tcW w:w="1340" w:type="dxa"/>
            <w:vAlign w:val="center"/>
          </w:tcPr>
          <w:p w14:paraId="1701D77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</w:tcPr>
          <w:p w14:paraId="3CB450A4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6C867DF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78591D35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3C6EA33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0113580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Нас</w:t>
            </w:r>
          </w:p>
        </w:tc>
        <w:tc>
          <w:tcPr>
            <w:tcW w:w="1340" w:type="dxa"/>
            <w:vAlign w:val="center"/>
          </w:tcPr>
          <w:p w14:paraId="5E25ED65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</w:tcPr>
          <w:p w14:paraId="70113380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Општа намена</w:t>
            </w:r>
          </w:p>
        </w:tc>
        <w:tc>
          <w:tcPr>
            <w:tcW w:w="694" w:type="dxa"/>
            <w:vAlign w:val="center"/>
          </w:tcPr>
          <w:p w14:paraId="5EF1ABCF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19A799DE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0DC26182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7523776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Полуконцертни клавир</w:t>
            </w:r>
          </w:p>
        </w:tc>
        <w:tc>
          <w:tcPr>
            <w:tcW w:w="1340" w:type="dxa"/>
            <w:vAlign w:val="center"/>
          </w:tcPr>
          <w:p w14:paraId="6CA815E3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</w:tcPr>
          <w:p w14:paraId="075C884D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03E59591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8D427A" w:rsidRPr="009528AA" w14:paraId="055A0925" w14:textId="77777777" w:rsidTr="00782665">
        <w:trPr>
          <w:trHeight w:val="246"/>
          <w:jc w:val="center"/>
        </w:trPr>
        <w:tc>
          <w:tcPr>
            <w:tcW w:w="707" w:type="dxa"/>
            <w:vAlign w:val="center"/>
          </w:tcPr>
          <w:p w14:paraId="4DC6AA58" w14:textId="77777777" w:rsidR="008D427A" w:rsidRPr="009528AA" w:rsidRDefault="008D427A" w:rsidP="008D427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81" w:type="dxa"/>
            <w:vAlign w:val="center"/>
          </w:tcPr>
          <w:p w14:paraId="5981E3DC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Платно за пројектор</w:t>
            </w:r>
          </w:p>
        </w:tc>
        <w:tc>
          <w:tcPr>
            <w:tcW w:w="1340" w:type="dxa"/>
            <w:vAlign w:val="center"/>
          </w:tcPr>
          <w:p w14:paraId="670F4C5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8" w:type="dxa"/>
          </w:tcPr>
          <w:p w14:paraId="50F12C4E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Извођење наставе</w:t>
            </w:r>
          </w:p>
        </w:tc>
        <w:tc>
          <w:tcPr>
            <w:tcW w:w="694" w:type="dxa"/>
            <w:vAlign w:val="center"/>
          </w:tcPr>
          <w:p w14:paraId="4F3D7FBB" w14:textId="77777777" w:rsidR="008D427A" w:rsidRPr="009528AA" w:rsidRDefault="008D427A" w:rsidP="0078266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528AA">
              <w:rPr>
                <w:rFonts w:ascii="Times New Roman" w:hAnsi="Times New Roman"/>
                <w:lang w:val="sr-Cyrl-CS"/>
              </w:rPr>
              <w:t>1</w:t>
            </w:r>
          </w:p>
        </w:tc>
      </w:tr>
    </w:tbl>
    <w:p w14:paraId="603D06D0" w14:textId="77777777" w:rsidR="00AE5162" w:rsidRPr="008700D8" w:rsidRDefault="00AE5162">
      <w:pPr>
        <w:rPr>
          <w:lang w:val="sr-Latn-RS"/>
        </w:rPr>
      </w:pPr>
    </w:p>
    <w:sectPr w:rsidR="00AE5162" w:rsidRPr="0087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IOB F+ Helvetica Neue">
    <w:altName w:val="Arial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1B0"/>
    <w:multiLevelType w:val="hybridMultilevel"/>
    <w:tmpl w:val="C632E8C8"/>
    <w:lvl w:ilvl="0" w:tplc="04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04060ED2"/>
    <w:multiLevelType w:val="hybridMultilevel"/>
    <w:tmpl w:val="CD0E4100"/>
    <w:lvl w:ilvl="0" w:tplc="F47CC1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2E86FBF"/>
    <w:multiLevelType w:val="hybridMultilevel"/>
    <w:tmpl w:val="7952B0A4"/>
    <w:lvl w:ilvl="0" w:tplc="77127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7E5C"/>
    <w:multiLevelType w:val="hybridMultilevel"/>
    <w:tmpl w:val="E0AA65A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03856"/>
    <w:multiLevelType w:val="hybridMultilevel"/>
    <w:tmpl w:val="DE0034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34937"/>
    <w:multiLevelType w:val="hybridMultilevel"/>
    <w:tmpl w:val="F1ACFC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EC2B70"/>
    <w:multiLevelType w:val="hybridMultilevel"/>
    <w:tmpl w:val="981CEC62"/>
    <w:lvl w:ilvl="0" w:tplc="2512A738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616C6"/>
    <w:multiLevelType w:val="hybridMultilevel"/>
    <w:tmpl w:val="F7F63E96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463C4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2949"/>
    <w:multiLevelType w:val="hybridMultilevel"/>
    <w:tmpl w:val="1E4EE1D2"/>
    <w:lvl w:ilvl="0" w:tplc="241A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3F3C1578"/>
    <w:multiLevelType w:val="hybridMultilevel"/>
    <w:tmpl w:val="95D0FA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0659F"/>
    <w:multiLevelType w:val="hybridMultilevel"/>
    <w:tmpl w:val="042A381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C4BE3"/>
    <w:multiLevelType w:val="multilevel"/>
    <w:tmpl w:val="DF3A579C"/>
    <w:lvl w:ilvl="0">
      <w:start w:val="8"/>
      <w:numFmt w:val="decimal"/>
      <w:pStyle w:val="-crtica11130sing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98A0495"/>
    <w:multiLevelType w:val="hybridMultilevel"/>
    <w:tmpl w:val="FEFEE2E8"/>
    <w:lvl w:ilvl="0" w:tplc="7FD20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D1095"/>
    <w:multiLevelType w:val="multilevel"/>
    <w:tmpl w:val="081A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D771BC2"/>
    <w:multiLevelType w:val="hybridMultilevel"/>
    <w:tmpl w:val="2CF2B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47C88"/>
    <w:multiLevelType w:val="hybridMultilevel"/>
    <w:tmpl w:val="23D613BC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3413D4B"/>
    <w:multiLevelType w:val="hybridMultilevel"/>
    <w:tmpl w:val="641E4D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15E4C"/>
    <w:multiLevelType w:val="hybridMultilevel"/>
    <w:tmpl w:val="228A59FE"/>
    <w:lvl w:ilvl="0" w:tplc="EDC082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01F2D"/>
    <w:multiLevelType w:val="multilevel"/>
    <w:tmpl w:val="382C4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CBC5D0C"/>
    <w:multiLevelType w:val="hybridMultilevel"/>
    <w:tmpl w:val="6D86185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4B2232"/>
    <w:multiLevelType w:val="hybridMultilevel"/>
    <w:tmpl w:val="C632E8C8"/>
    <w:lvl w:ilvl="0" w:tplc="04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636146BE"/>
    <w:multiLevelType w:val="hybridMultilevel"/>
    <w:tmpl w:val="8B2A6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372"/>
    <w:multiLevelType w:val="hybridMultilevel"/>
    <w:tmpl w:val="617C5A7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533E5"/>
    <w:multiLevelType w:val="hybridMultilevel"/>
    <w:tmpl w:val="3D94A82A"/>
    <w:lvl w:ilvl="0" w:tplc="53929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D667B"/>
    <w:multiLevelType w:val="hybridMultilevel"/>
    <w:tmpl w:val="9FB69D1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0222631">
    <w:abstractNumId w:val="16"/>
  </w:num>
  <w:num w:numId="2" w16cid:durableId="1297104260">
    <w:abstractNumId w:val="15"/>
  </w:num>
  <w:num w:numId="3" w16cid:durableId="714427628">
    <w:abstractNumId w:val="13"/>
  </w:num>
  <w:num w:numId="4" w16cid:durableId="1168133469">
    <w:abstractNumId w:val="5"/>
  </w:num>
  <w:num w:numId="5" w16cid:durableId="1016929784">
    <w:abstractNumId w:val="20"/>
  </w:num>
  <w:num w:numId="6" w16cid:durableId="1707830883">
    <w:abstractNumId w:val="1"/>
  </w:num>
  <w:num w:numId="7" w16cid:durableId="373117800">
    <w:abstractNumId w:val="21"/>
  </w:num>
  <w:num w:numId="8" w16cid:durableId="6443436">
    <w:abstractNumId w:val="7"/>
  </w:num>
  <w:num w:numId="9" w16cid:durableId="1873960478">
    <w:abstractNumId w:val="17"/>
  </w:num>
  <w:num w:numId="10" w16cid:durableId="2062098689">
    <w:abstractNumId w:val="9"/>
  </w:num>
  <w:num w:numId="11" w16cid:durableId="1459833549">
    <w:abstractNumId w:val="0"/>
  </w:num>
  <w:num w:numId="12" w16cid:durableId="1867021018">
    <w:abstractNumId w:val="22"/>
  </w:num>
  <w:num w:numId="13" w16cid:durableId="1563566756">
    <w:abstractNumId w:val="11"/>
  </w:num>
  <w:num w:numId="14" w16cid:durableId="576745335">
    <w:abstractNumId w:val="24"/>
  </w:num>
  <w:num w:numId="15" w16cid:durableId="1864709279">
    <w:abstractNumId w:val="26"/>
  </w:num>
  <w:num w:numId="16" w16cid:durableId="2114014116">
    <w:abstractNumId w:val="3"/>
  </w:num>
  <w:num w:numId="17" w16cid:durableId="472410245">
    <w:abstractNumId w:val="23"/>
  </w:num>
  <w:num w:numId="18" w16cid:durableId="2144227464">
    <w:abstractNumId w:val="6"/>
  </w:num>
  <w:num w:numId="19" w16cid:durableId="792671128">
    <w:abstractNumId w:val="10"/>
  </w:num>
  <w:num w:numId="20" w16cid:durableId="242375096">
    <w:abstractNumId w:val="14"/>
  </w:num>
  <w:num w:numId="21" w16cid:durableId="820267156">
    <w:abstractNumId w:val="25"/>
  </w:num>
  <w:num w:numId="22" w16cid:durableId="180777425">
    <w:abstractNumId w:val="2"/>
  </w:num>
  <w:num w:numId="23" w16cid:durableId="688146018">
    <w:abstractNumId w:val="12"/>
  </w:num>
  <w:num w:numId="24" w16cid:durableId="1695882735">
    <w:abstractNumId w:val="8"/>
  </w:num>
  <w:num w:numId="25" w16cid:durableId="2138450364">
    <w:abstractNumId w:val="19"/>
  </w:num>
  <w:num w:numId="26" w16cid:durableId="1583372127">
    <w:abstractNumId w:val="4"/>
  </w:num>
  <w:num w:numId="27" w16cid:durableId="4027992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CB"/>
    <w:rsid w:val="007649D1"/>
    <w:rsid w:val="00776F21"/>
    <w:rsid w:val="007B05C5"/>
    <w:rsid w:val="008700D8"/>
    <w:rsid w:val="008D427A"/>
    <w:rsid w:val="00AE5162"/>
    <w:rsid w:val="00BE5ECB"/>
    <w:rsid w:val="00C31F35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8F22"/>
  <w15:chartTrackingRefBased/>
  <w15:docId w15:val="{36B9FA28-089C-4E06-9453-13ACEB6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27A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1"/>
    <w:qFormat/>
    <w:rsid w:val="00776F21"/>
    <w:pPr>
      <w:keepNext/>
      <w:suppressAutoHyphens w:val="0"/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 w:eastAsia="x-none"/>
    </w:rPr>
  </w:style>
  <w:style w:type="paragraph" w:styleId="Heading2">
    <w:name w:val="heading 2"/>
    <w:basedOn w:val="Normal"/>
    <w:next w:val="Normal"/>
    <w:link w:val="Heading2Char"/>
    <w:qFormat/>
    <w:rsid w:val="00776F21"/>
    <w:pPr>
      <w:keepNext/>
      <w:widowControl w:val="0"/>
      <w:numPr>
        <w:ilvl w:val="1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Cambria" w:hAnsi="Arial"/>
      <w:b/>
      <w:bCs/>
      <w:i/>
      <w:iCs/>
      <w:sz w:val="28"/>
      <w:szCs w:val="28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776F21"/>
    <w:pPr>
      <w:keepNext/>
      <w:widowControl w:val="0"/>
      <w:numPr>
        <w:ilvl w:val="2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Cambria" w:hAnsi="Arial"/>
      <w:b/>
      <w:bCs/>
      <w:sz w:val="26"/>
      <w:szCs w:val="26"/>
      <w:lang w:val="sr-Latn-CS" w:eastAsia="sr-Latn-CS"/>
    </w:rPr>
  </w:style>
  <w:style w:type="paragraph" w:styleId="Heading4">
    <w:name w:val="heading 4"/>
    <w:basedOn w:val="Normal"/>
    <w:next w:val="Normal"/>
    <w:link w:val="Heading4Char"/>
    <w:qFormat/>
    <w:rsid w:val="00776F21"/>
    <w:pPr>
      <w:keepNext/>
      <w:widowControl w:val="0"/>
      <w:numPr>
        <w:ilvl w:val="3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mbria" w:hAnsi="Times New Roman"/>
      <w:b/>
      <w:bCs/>
      <w:sz w:val="28"/>
      <w:szCs w:val="28"/>
      <w:lang w:val="sr-Latn-CS" w:eastAsia="sr-Latn-CS"/>
    </w:rPr>
  </w:style>
  <w:style w:type="paragraph" w:styleId="Heading5">
    <w:name w:val="heading 5"/>
    <w:basedOn w:val="Normal"/>
    <w:next w:val="Normal"/>
    <w:link w:val="Heading5Char"/>
    <w:qFormat/>
    <w:rsid w:val="00776F21"/>
    <w:pPr>
      <w:widowControl w:val="0"/>
      <w:numPr>
        <w:ilvl w:val="4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Cambria" w:hAnsi="Times New Roman"/>
      <w:b/>
      <w:bCs/>
      <w:i/>
      <w:iCs/>
      <w:sz w:val="26"/>
      <w:szCs w:val="26"/>
      <w:lang w:val="sr-Latn-CS" w:eastAsia="sr-Latn-CS"/>
    </w:rPr>
  </w:style>
  <w:style w:type="paragraph" w:styleId="Heading6">
    <w:name w:val="heading 6"/>
    <w:basedOn w:val="Normal"/>
    <w:next w:val="Normal"/>
    <w:link w:val="Heading6Char"/>
    <w:qFormat/>
    <w:rsid w:val="00776F21"/>
    <w:pPr>
      <w:widowControl w:val="0"/>
      <w:numPr>
        <w:ilvl w:val="5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Cambria" w:hAnsi="Times New Roman"/>
      <w:b/>
      <w:bCs/>
      <w:lang w:val="sr-Latn-CS" w:eastAsia="sr-Latn-CS"/>
    </w:rPr>
  </w:style>
  <w:style w:type="paragraph" w:styleId="Heading7">
    <w:name w:val="heading 7"/>
    <w:basedOn w:val="Normal"/>
    <w:next w:val="Normal"/>
    <w:link w:val="Heading7Char"/>
    <w:qFormat/>
    <w:rsid w:val="00776F21"/>
    <w:pPr>
      <w:widowControl w:val="0"/>
      <w:numPr>
        <w:ilvl w:val="6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Cambria" w:hAnsi="Times New Roman"/>
      <w:sz w:val="20"/>
      <w:szCs w:val="20"/>
      <w:lang w:val="sr-Latn-CS" w:eastAsia="sr-Latn-CS"/>
    </w:rPr>
  </w:style>
  <w:style w:type="paragraph" w:styleId="Heading8">
    <w:name w:val="heading 8"/>
    <w:basedOn w:val="Normal"/>
    <w:next w:val="Normal"/>
    <w:link w:val="Heading8Char"/>
    <w:qFormat/>
    <w:rsid w:val="00776F21"/>
    <w:pPr>
      <w:widowControl w:val="0"/>
      <w:numPr>
        <w:ilvl w:val="7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Cambria" w:hAnsi="Times New Roman"/>
      <w:i/>
      <w:iCs/>
      <w:sz w:val="20"/>
      <w:szCs w:val="20"/>
      <w:lang w:val="sr-Latn-CS" w:eastAsia="sr-Latn-CS"/>
    </w:rPr>
  </w:style>
  <w:style w:type="paragraph" w:styleId="Heading9">
    <w:name w:val="heading 9"/>
    <w:basedOn w:val="Normal"/>
    <w:next w:val="Normal"/>
    <w:link w:val="Heading9Char"/>
    <w:qFormat/>
    <w:rsid w:val="00776F21"/>
    <w:pPr>
      <w:widowControl w:val="0"/>
      <w:numPr>
        <w:ilvl w:val="8"/>
        <w:numId w:val="2"/>
      </w:numPr>
      <w:suppressAutoHyphens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Cambria" w:hAnsi="Arial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776F2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z-Cyrl-UZ" w:eastAsia="zh-CN"/>
    </w:rPr>
  </w:style>
  <w:style w:type="character" w:customStyle="1" w:styleId="Heading2Char">
    <w:name w:val="Heading 2 Char"/>
    <w:basedOn w:val="DefaultParagraphFont"/>
    <w:link w:val="Heading2"/>
    <w:rsid w:val="00776F21"/>
    <w:rPr>
      <w:rFonts w:ascii="Arial" w:eastAsia="Cambria" w:hAnsi="Arial" w:cs="Times New Roman"/>
      <w:b/>
      <w:bCs/>
      <w:i/>
      <w:iCs/>
      <w:sz w:val="28"/>
      <w:szCs w:val="28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776F21"/>
    <w:rPr>
      <w:rFonts w:ascii="Arial" w:eastAsia="Cambria" w:hAnsi="Arial" w:cs="Times New Roman"/>
      <w:b/>
      <w:bCs/>
      <w:sz w:val="26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776F21"/>
    <w:rPr>
      <w:rFonts w:ascii="Times New Roman" w:eastAsia="Cambria" w:hAnsi="Times New Roman" w:cs="Times New Roman"/>
      <w:b/>
      <w:bCs/>
      <w:sz w:val="28"/>
      <w:szCs w:val="28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776F21"/>
    <w:rPr>
      <w:rFonts w:ascii="Times New Roman" w:eastAsia="Cambria" w:hAnsi="Times New Roman" w:cs="Times New Roman"/>
      <w:b/>
      <w:bCs/>
      <w:i/>
      <w:iCs/>
      <w:sz w:val="26"/>
      <w:szCs w:val="26"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776F21"/>
    <w:rPr>
      <w:rFonts w:ascii="Times New Roman" w:eastAsia="Cambria" w:hAnsi="Times New Roman" w:cs="Times New Roman"/>
      <w:b/>
      <w:bCs/>
      <w:lang w:val="sr-Latn-CS" w:eastAsia="sr-Latn-CS"/>
    </w:rPr>
  </w:style>
  <w:style w:type="character" w:customStyle="1" w:styleId="Heading7Char">
    <w:name w:val="Heading 7 Char"/>
    <w:basedOn w:val="DefaultParagraphFont"/>
    <w:link w:val="Heading7"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customStyle="1" w:styleId="Heading8Char">
    <w:name w:val="Heading 8 Char"/>
    <w:basedOn w:val="DefaultParagraphFont"/>
    <w:link w:val="Heading8"/>
    <w:rsid w:val="00776F21"/>
    <w:rPr>
      <w:rFonts w:ascii="Times New Roman" w:eastAsia="Cambria" w:hAnsi="Times New Roman" w:cs="Times New Roman"/>
      <w:i/>
      <w:iCs/>
      <w:sz w:val="20"/>
      <w:szCs w:val="20"/>
      <w:lang w:val="sr-Latn-CS" w:eastAsia="sr-Latn-CS"/>
    </w:rPr>
  </w:style>
  <w:style w:type="character" w:customStyle="1" w:styleId="Heading9Char">
    <w:name w:val="Heading 9 Char"/>
    <w:basedOn w:val="DefaultParagraphFont"/>
    <w:link w:val="Heading9"/>
    <w:rsid w:val="00776F21"/>
    <w:rPr>
      <w:rFonts w:ascii="Arial" w:eastAsia="Cambria" w:hAnsi="Arial" w:cs="Times New Roman"/>
      <w:lang w:val="sr-Latn-CS" w:eastAsia="sr-Latn-CS"/>
    </w:rPr>
  </w:style>
  <w:style w:type="numbering" w:customStyle="1" w:styleId="NoList1">
    <w:name w:val="No List1"/>
    <w:next w:val="NoList"/>
    <w:uiPriority w:val="99"/>
    <w:semiHidden/>
    <w:unhideWhenUsed/>
    <w:rsid w:val="00776F21"/>
  </w:style>
  <w:style w:type="paragraph" w:styleId="BalloonText">
    <w:name w:val="Balloon Text"/>
    <w:basedOn w:val="Normal"/>
    <w:link w:val="BalloonTextChar"/>
    <w:semiHidden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Cambri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semiHidden/>
    <w:rsid w:val="00776F21"/>
    <w:rPr>
      <w:rFonts w:ascii="Tahoma" w:eastAsia="Cambria" w:hAnsi="Tahoma" w:cs="Times New Roman"/>
      <w:sz w:val="16"/>
      <w:szCs w:val="16"/>
      <w:lang w:val="sr-Latn-CS" w:eastAsia="sr-Latn-CS"/>
    </w:rPr>
  </w:style>
  <w:style w:type="character" w:styleId="CommentReference">
    <w:name w:val="annotation reference"/>
    <w:semiHidden/>
    <w:rsid w:val="00776F21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semiHidden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76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6F21"/>
    <w:rPr>
      <w:rFonts w:ascii="Times New Roman" w:eastAsia="Cambria" w:hAnsi="Times New Roman" w:cs="Times New Roman"/>
      <w:b/>
      <w:bCs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776F21"/>
    <w:pPr>
      <w:widowControl w:val="0"/>
      <w:tabs>
        <w:tab w:val="center" w:pos="4703"/>
        <w:tab w:val="right" w:pos="9406"/>
      </w:tabs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styleId="PageNumber">
    <w:name w:val="page number"/>
    <w:rsid w:val="00776F21"/>
    <w:rPr>
      <w:rFonts w:cs="Times New Roman"/>
    </w:rPr>
  </w:style>
  <w:style w:type="paragraph" w:styleId="BodyText">
    <w:name w:val="Body Text"/>
    <w:basedOn w:val="Normal"/>
    <w:link w:val="BodyTextChar"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776F21"/>
    <w:pPr>
      <w:suppressAutoHyphens w:val="0"/>
      <w:spacing w:after="0" w:line="240" w:lineRule="auto"/>
      <w:jc w:val="center"/>
    </w:pPr>
    <w:rPr>
      <w:rFonts w:ascii="Times New Roman" w:eastAsia="Cambria" w:hAnsi="Times New Roman"/>
      <w:b/>
      <w:bCs/>
      <w:sz w:val="20"/>
      <w:szCs w:val="20"/>
      <w:lang w:val="sr-Cyrl-CS" w:eastAsia="x-none"/>
    </w:rPr>
  </w:style>
  <w:style w:type="character" w:customStyle="1" w:styleId="TitleChar">
    <w:name w:val="Title Char"/>
    <w:basedOn w:val="DefaultParagraphFont"/>
    <w:link w:val="Title"/>
    <w:rsid w:val="00776F21"/>
    <w:rPr>
      <w:rFonts w:ascii="Times New Roman" w:eastAsia="Cambria" w:hAnsi="Times New Roman" w:cs="Times New Roman"/>
      <w:b/>
      <w:bCs/>
      <w:sz w:val="20"/>
      <w:szCs w:val="20"/>
      <w:lang w:val="sr-Cyrl-CS" w:eastAsia="x-none"/>
    </w:rPr>
  </w:style>
  <w:style w:type="table" w:styleId="TableGrid">
    <w:name w:val="Table Grid"/>
    <w:basedOn w:val="TableNormal"/>
    <w:rsid w:val="00776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uz-Cyrl-UZ" w:eastAsia="uz-Cyrl-U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76F21"/>
    <w:pPr>
      <w:widowControl w:val="0"/>
      <w:tabs>
        <w:tab w:val="center" w:pos="4703"/>
        <w:tab w:val="right" w:pos="9406"/>
      </w:tabs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FootnoteText">
    <w:name w:val="footnote text"/>
    <w:basedOn w:val="Normal"/>
    <w:link w:val="FootnoteTextChar"/>
    <w:semiHidden/>
    <w:rsid w:val="00776F21"/>
    <w:pPr>
      <w:suppressAutoHyphens w:val="0"/>
      <w:spacing w:after="0" w:line="240" w:lineRule="auto"/>
    </w:pPr>
    <w:rPr>
      <w:rFonts w:ascii="Times New Roman" w:eastAsia="Cambria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76F21"/>
    <w:rPr>
      <w:rFonts w:ascii="Times New Roman" w:eastAsia="Cambria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776F21"/>
    <w:rPr>
      <w:rFonts w:cs="Times New Roman"/>
      <w:vertAlign w:val="superscript"/>
    </w:rPr>
  </w:style>
  <w:style w:type="paragraph" w:styleId="Subtitle">
    <w:name w:val="Subtitle"/>
    <w:basedOn w:val="Normal"/>
    <w:link w:val="SubtitleChar"/>
    <w:qFormat/>
    <w:rsid w:val="00776F21"/>
    <w:pPr>
      <w:suppressAutoHyphens w:val="0"/>
      <w:spacing w:before="120" w:after="120" w:line="240" w:lineRule="auto"/>
      <w:jc w:val="center"/>
    </w:pPr>
    <w:rPr>
      <w:rFonts w:ascii="Verdana" w:eastAsia="Cambria" w:hAnsi="Verdana"/>
      <w:b/>
      <w:bCs/>
      <w:sz w:val="28"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776F21"/>
    <w:rPr>
      <w:rFonts w:ascii="Verdana" w:eastAsia="Cambria" w:hAnsi="Verdana" w:cs="Times New Roman"/>
      <w:b/>
      <w:bCs/>
      <w:sz w:val="28"/>
      <w:szCs w:val="28"/>
      <w:lang w:val="x-none" w:eastAsia="x-none"/>
    </w:rPr>
  </w:style>
  <w:style w:type="paragraph" w:styleId="Caption">
    <w:name w:val="caption"/>
    <w:basedOn w:val="Normal"/>
    <w:next w:val="Normal"/>
    <w:qFormat/>
    <w:rsid w:val="00776F21"/>
    <w:pPr>
      <w:suppressAutoHyphens w:val="0"/>
      <w:spacing w:after="0" w:line="240" w:lineRule="auto"/>
    </w:pPr>
    <w:rPr>
      <w:rFonts w:ascii="Times New Roman" w:eastAsia="Cambria" w:hAnsi="Times New Roman"/>
      <w:b/>
      <w:bCs/>
      <w:caps/>
      <w:sz w:val="24"/>
      <w:szCs w:val="24"/>
      <w:lang w:val="sr-Cyrl-CS" w:eastAsia="en-US"/>
    </w:rPr>
  </w:style>
  <w:style w:type="character" w:styleId="Hyperlink">
    <w:name w:val="Hyperlink"/>
    <w:rsid w:val="00776F21"/>
    <w:rPr>
      <w:rFonts w:cs="Times New Roman"/>
      <w:color w:val="0000FF"/>
      <w:u w:val="single"/>
    </w:rPr>
  </w:style>
  <w:style w:type="paragraph" w:customStyle="1" w:styleId="Naslov1">
    <w:name w:val="Naslov 1"/>
    <w:basedOn w:val="Normal"/>
    <w:link w:val="Naslov1Char"/>
    <w:rsid w:val="00776F21"/>
    <w:pPr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mbria" w:hAnsi="Times New Roman"/>
      <w:b/>
      <w:caps/>
      <w:sz w:val="28"/>
      <w:szCs w:val="20"/>
      <w:lang w:val="sr-Cyrl-CS" w:eastAsia="sr-Latn-CS"/>
    </w:rPr>
  </w:style>
  <w:style w:type="character" w:customStyle="1" w:styleId="Naslov1Char">
    <w:name w:val="Naslov 1 Char"/>
    <w:link w:val="Naslov1"/>
    <w:locked/>
    <w:rsid w:val="00776F21"/>
    <w:rPr>
      <w:rFonts w:ascii="Times New Roman" w:eastAsia="Cambria" w:hAnsi="Times New Roman" w:cs="Times New Roman"/>
      <w:b/>
      <w:caps/>
      <w:sz w:val="28"/>
      <w:szCs w:val="20"/>
      <w:lang w:val="sr-Cyrl-CS" w:eastAsia="sr-Latn-CS"/>
    </w:rPr>
  </w:style>
  <w:style w:type="paragraph" w:styleId="TOC1">
    <w:name w:val="toc 1"/>
    <w:basedOn w:val="Normal"/>
    <w:next w:val="Normal"/>
    <w:autoRedefine/>
    <w:semiHidden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paragraph" w:styleId="TOC2">
    <w:name w:val="toc 2"/>
    <w:basedOn w:val="Normal"/>
    <w:next w:val="Normal"/>
    <w:autoRedefine/>
    <w:semiHidden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Cambria" w:hAnsi="Times New Roman"/>
      <w:sz w:val="20"/>
      <w:szCs w:val="20"/>
      <w:lang w:val="sr-Latn-CS" w:eastAsia="sr-Latn-CS"/>
    </w:rPr>
  </w:style>
  <w:style w:type="table" w:styleId="TableList7">
    <w:name w:val="Table List 7"/>
    <w:basedOn w:val="TableNormal"/>
    <w:rsid w:val="00776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uz-Cyrl-UZ" w:eastAsia="uz-Cyrl-UZ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shd w:val="clear" w:color="auto" w:fill="F3F3F3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Contemporary">
    <w:name w:val="Table Contemporary"/>
    <w:basedOn w:val="TableSimple1"/>
    <w:rsid w:val="00776F2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18" w:space="0" w:color="FFFFFF"/>
        <w:insideV w:val="single" w:sz="18" w:space="0" w:color="FFFFFF"/>
      </w:tblBorders>
    </w:tblPr>
    <w:tcPr>
      <w:shd w:val="clear" w:color="auto" w:fill="F3F3F3"/>
    </w:tcPr>
    <w:tblStylePr w:type="firstRow">
      <w:rPr>
        <w:rFonts w:cs="Times New Roman"/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List1">
    <w:name w:val="Table List 1"/>
    <w:basedOn w:val="TableNormal"/>
    <w:rsid w:val="00776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uz-Cyrl-UZ" w:eastAsia="uz-Cyrl-UZ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rsid w:val="00776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uz-Cyrl-UZ" w:eastAsia="uz-Cyrl-UZ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TableList1"/>
    <w:rsid w:val="00776F21"/>
    <w:tblPr/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776F21"/>
    <w:pPr>
      <w:autoSpaceDE w:val="0"/>
      <w:autoSpaceDN w:val="0"/>
      <w:adjustRightInd w:val="0"/>
      <w:spacing w:after="0" w:line="240" w:lineRule="auto"/>
    </w:pPr>
    <w:rPr>
      <w:rFonts w:ascii="POIOB F+ Helvetica Neue" w:eastAsia="Cambria" w:hAnsi="POIOB F+ Helvetica Neue" w:cs="Times New Roman"/>
      <w:color w:val="000000"/>
      <w:sz w:val="24"/>
      <w:szCs w:val="24"/>
    </w:rPr>
  </w:style>
  <w:style w:type="character" w:styleId="FollowedHyperlink">
    <w:name w:val="FollowedHyperlink"/>
    <w:rsid w:val="00776F21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776F21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BodyText2Char">
    <w:name w:val="Body Text 2 Char"/>
    <w:basedOn w:val="DefaultParagraphFont"/>
    <w:link w:val="BodyText2"/>
    <w:rsid w:val="00776F21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776F21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Char">
    <w:name w:val="Char"/>
    <w:rsid w:val="00776F21"/>
    <w:rPr>
      <w:sz w:val="24"/>
      <w:lang w:val="sr-Latn-CS" w:eastAsia="sr-Latn-CS"/>
    </w:rPr>
  </w:style>
  <w:style w:type="character" w:customStyle="1" w:styleId="Char5">
    <w:name w:val="Char5"/>
    <w:rsid w:val="00776F21"/>
    <w:rPr>
      <w:rFonts w:ascii="Arial" w:hAnsi="Arial"/>
      <w:b/>
      <w:sz w:val="26"/>
      <w:lang w:val="sr-Latn-CS" w:eastAsia="sr-Latn-CS"/>
    </w:rPr>
  </w:style>
  <w:style w:type="character" w:customStyle="1" w:styleId="Char4">
    <w:name w:val="Char4"/>
    <w:rsid w:val="00776F21"/>
    <w:rPr>
      <w:rFonts w:ascii="Tahoma" w:hAnsi="Tahoma"/>
      <w:sz w:val="16"/>
      <w:lang w:val="sr-Latn-CS" w:eastAsia="sr-Latn-CS"/>
    </w:rPr>
  </w:style>
  <w:style w:type="character" w:customStyle="1" w:styleId="Char3">
    <w:name w:val="Char3"/>
    <w:rsid w:val="00776F21"/>
    <w:rPr>
      <w:lang w:val="sr-Latn-CS" w:eastAsia="sr-Latn-CS"/>
    </w:rPr>
  </w:style>
  <w:style w:type="character" w:customStyle="1" w:styleId="Char2">
    <w:name w:val="Char2"/>
    <w:rsid w:val="00776F21"/>
    <w:rPr>
      <w:lang w:val="sr-Latn-CS" w:eastAsia="sr-Latn-CS"/>
    </w:rPr>
  </w:style>
  <w:style w:type="character" w:customStyle="1" w:styleId="Char1">
    <w:name w:val="Char1"/>
    <w:rsid w:val="00776F21"/>
    <w:rPr>
      <w:lang w:val="sr-Latn-CS" w:eastAsia="sr-Latn-CS"/>
    </w:rPr>
  </w:style>
  <w:style w:type="paragraph" w:customStyle="1" w:styleId="-crtica11130singl">
    <w:name w:val="- crtica 1    11 (3+0) singl"/>
    <w:basedOn w:val="Normal"/>
    <w:rsid w:val="00776F21"/>
    <w:pPr>
      <w:numPr>
        <w:numId w:val="3"/>
      </w:numPr>
      <w:suppressAutoHyphens w:val="0"/>
      <w:spacing w:after="0" w:line="240" w:lineRule="auto"/>
    </w:pPr>
    <w:rPr>
      <w:rFonts w:ascii="Times New Roman" w:eastAsia="Cambria" w:hAnsi="Times New Roman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776F21"/>
    <w:pPr>
      <w:shd w:val="clear" w:color="auto" w:fill="FFFFFF"/>
      <w:tabs>
        <w:tab w:val="left" w:pos="595"/>
      </w:tabs>
      <w:suppressAutoHyphens w:val="0"/>
      <w:spacing w:before="60" w:after="0" w:line="240" w:lineRule="auto"/>
      <w:jc w:val="both"/>
    </w:pPr>
    <w:rPr>
      <w:rFonts w:ascii="Times New Roman" w:eastAsia="Cambria" w:hAnsi="Times New Roman"/>
      <w:lang w:val="ru-RU" w:eastAsia="x-none"/>
    </w:rPr>
  </w:style>
  <w:style w:type="character" w:customStyle="1" w:styleId="BodyText3Char">
    <w:name w:val="Body Text 3 Char"/>
    <w:basedOn w:val="DefaultParagraphFont"/>
    <w:link w:val="BodyText3"/>
    <w:rsid w:val="00776F21"/>
    <w:rPr>
      <w:rFonts w:ascii="Times New Roman" w:eastAsia="Cambria" w:hAnsi="Times New Roman" w:cs="Times New Roman"/>
      <w:shd w:val="clear" w:color="auto" w:fill="FFFFFF"/>
      <w:lang w:val="ru-RU" w:eastAsia="x-none"/>
    </w:rPr>
  </w:style>
  <w:style w:type="paragraph" w:styleId="NormalWeb">
    <w:name w:val="Normal (Web)"/>
    <w:basedOn w:val="Normal"/>
    <w:rsid w:val="00776F21"/>
    <w:pPr>
      <w:suppressAutoHyphens w:val="0"/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24"/>
      <w:lang w:val="en-US" w:eastAsia="en-US"/>
    </w:rPr>
  </w:style>
  <w:style w:type="character" w:styleId="Strong">
    <w:name w:val="Strong"/>
    <w:qFormat/>
    <w:rsid w:val="00776F21"/>
    <w:rPr>
      <w:rFonts w:cs="Times New Roman"/>
      <w:b/>
    </w:rPr>
  </w:style>
  <w:style w:type="paragraph" w:styleId="PlainText">
    <w:name w:val="Plain Text"/>
    <w:basedOn w:val="Normal"/>
    <w:link w:val="PlainTextChar"/>
    <w:rsid w:val="00776F21"/>
    <w:pPr>
      <w:suppressAutoHyphens w:val="0"/>
      <w:spacing w:after="0" w:line="240" w:lineRule="auto"/>
    </w:pPr>
    <w:rPr>
      <w:rFonts w:ascii="Courier New" w:eastAsia="Cambria" w:hAnsi="Courier New"/>
      <w:sz w:val="20"/>
      <w:szCs w:val="20"/>
      <w:lang w:val="sr-Latn-CS" w:eastAsia="sr-Latn-CS"/>
    </w:rPr>
  </w:style>
  <w:style w:type="character" w:customStyle="1" w:styleId="PlainTextChar">
    <w:name w:val="Plain Text Char"/>
    <w:basedOn w:val="DefaultParagraphFont"/>
    <w:link w:val="PlainText"/>
    <w:rsid w:val="00776F21"/>
    <w:rPr>
      <w:rFonts w:ascii="Courier New" w:eastAsia="Cambria" w:hAnsi="Courier New" w:cs="Times New Roman"/>
      <w:sz w:val="20"/>
      <w:szCs w:val="20"/>
      <w:lang w:val="sr-Latn-CS" w:eastAsia="sr-Latn-CS"/>
    </w:rPr>
  </w:style>
  <w:style w:type="paragraph" w:customStyle="1" w:styleId="ColorfulList-Accent11">
    <w:name w:val="Colorful List - Accent 11"/>
    <w:basedOn w:val="Normal"/>
    <w:rsid w:val="00776F21"/>
    <w:pPr>
      <w:suppressAutoHyphens w:val="0"/>
      <w:ind w:left="720"/>
      <w:contextualSpacing/>
    </w:pPr>
    <w:rPr>
      <w:rFonts w:eastAsia="Times New Roman"/>
      <w:lang w:eastAsia="en-US"/>
    </w:rPr>
  </w:style>
  <w:style w:type="character" w:customStyle="1" w:styleId="Heading1Char1">
    <w:name w:val="Heading 1 Char1"/>
    <w:link w:val="Heading1"/>
    <w:locked/>
    <w:rsid w:val="00776F21"/>
    <w:rPr>
      <w:rFonts w:ascii="Times New Roman" w:eastAsia="Cambria" w:hAnsi="Times New Roman" w:cs="Times New Roman"/>
      <w:b/>
      <w:caps/>
      <w:sz w:val="28"/>
      <w:szCs w:val="20"/>
      <w:lang w:val="sr-Latn-CS" w:eastAsia="x-none"/>
    </w:rPr>
  </w:style>
  <w:style w:type="paragraph" w:customStyle="1" w:styleId="CharCharCharChar1CharCharCharCharCharCharCharChar">
    <w:name w:val="Char Char Char Char1 Char Char Char Char Char Char Char Char"/>
    <w:basedOn w:val="Normal"/>
    <w:rsid w:val="00776F21"/>
    <w:pPr>
      <w:suppressAutoHyphens w:val="0"/>
      <w:spacing w:after="160" w:line="240" w:lineRule="exact"/>
    </w:pPr>
    <w:rPr>
      <w:rFonts w:ascii="Verdana" w:eastAsia="Cambria" w:hAnsi="Verdana" w:cs="Verdana"/>
      <w:sz w:val="20"/>
      <w:szCs w:val="20"/>
      <w:lang w:val="en-US" w:eastAsia="en-US"/>
    </w:rPr>
  </w:style>
  <w:style w:type="character" w:styleId="HTMLCite">
    <w:name w:val="HTML Cite"/>
    <w:rsid w:val="00776F21"/>
    <w:rPr>
      <w:rFonts w:cs="Times New Roman"/>
      <w:i/>
    </w:rPr>
  </w:style>
  <w:style w:type="paragraph" w:customStyle="1" w:styleId="clan">
    <w:name w:val="clan"/>
    <w:basedOn w:val="Normal"/>
    <w:rsid w:val="00776F21"/>
    <w:pPr>
      <w:suppressAutoHyphens w:val="0"/>
      <w:spacing w:before="240" w:after="120" w:line="240" w:lineRule="auto"/>
      <w:jc w:val="center"/>
    </w:pPr>
    <w:rPr>
      <w:rFonts w:ascii="Arial" w:eastAsia="Cambria" w:hAnsi="Arial" w:cs="Arial"/>
      <w:b/>
      <w:bCs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776F21"/>
    <w:pPr>
      <w:suppressAutoHyphens w:val="0"/>
      <w:spacing w:before="100" w:beforeAutospacing="1" w:after="100" w:afterAutospacing="1" w:line="240" w:lineRule="auto"/>
    </w:pPr>
    <w:rPr>
      <w:rFonts w:ascii="Arial" w:eastAsia="Cambria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2079</Words>
  <Characters>11852</Characters>
  <Application>Microsoft Office Word</Application>
  <DocSecurity>0</DocSecurity>
  <Lines>98</Lines>
  <Paragraphs>27</Paragraphs>
  <ScaleCrop>false</ScaleCrop>
  <Company/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3</cp:revision>
  <dcterms:created xsi:type="dcterms:W3CDTF">2023-02-23T09:14:00Z</dcterms:created>
  <dcterms:modified xsi:type="dcterms:W3CDTF">2023-03-01T10:22:00Z</dcterms:modified>
</cp:coreProperties>
</file>