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4508" w14:textId="77777777" w:rsidR="00DC5327" w:rsidRPr="00A47322" w:rsidRDefault="00DC5327" w:rsidP="00A47322">
      <w:pPr>
        <w:pStyle w:val="Teloteksta"/>
        <w:jc w:val="both"/>
        <w:rPr>
          <w:b/>
          <w:lang w:val="sr-Cyrl-RS"/>
        </w:rPr>
      </w:pPr>
      <w:r w:rsidRPr="00A47322">
        <w:rPr>
          <w:b/>
          <w:lang w:val="sr-Cyrl-RS"/>
        </w:rPr>
        <w:t>АКАДЕМИЈА ТЕХНИЧКО-ВАСПИТАЧКИХ СТРУКОВНИХ СТУДИЈА</w:t>
      </w:r>
    </w:p>
    <w:p w14:paraId="27B82A69" w14:textId="77777777" w:rsidR="00DC5327" w:rsidRPr="00A47322" w:rsidRDefault="00DC5327" w:rsidP="00A47322">
      <w:pPr>
        <w:pStyle w:val="Teloteksta"/>
        <w:jc w:val="both"/>
        <w:rPr>
          <w:b/>
          <w:lang w:val="sr-Cyrl-RS"/>
        </w:rPr>
      </w:pPr>
      <w:r w:rsidRPr="00A47322">
        <w:rPr>
          <w:b/>
          <w:lang w:val="sr-Cyrl-RS"/>
        </w:rPr>
        <w:t>ОДСЕК ПИРОТ</w:t>
      </w:r>
    </w:p>
    <w:p w14:paraId="5F3FC433" w14:textId="77777777" w:rsidR="00DC5327" w:rsidRPr="00A47322" w:rsidRDefault="00DC5327" w:rsidP="00A47322">
      <w:pPr>
        <w:pStyle w:val="Teloteksta"/>
        <w:jc w:val="both"/>
        <w:rPr>
          <w:b/>
          <w:lang w:val="sr-Cyrl-RS"/>
        </w:rPr>
      </w:pPr>
    </w:p>
    <w:p w14:paraId="2C56D25D" w14:textId="77777777" w:rsidR="00DC5327" w:rsidRPr="00A47322" w:rsidRDefault="00DC5327" w:rsidP="00A47322">
      <w:pPr>
        <w:pStyle w:val="Teloteksta"/>
        <w:jc w:val="both"/>
        <w:rPr>
          <w:b/>
          <w:lang w:val="sr-Cyrl-RS"/>
        </w:rPr>
      </w:pPr>
    </w:p>
    <w:p w14:paraId="19D0FA9A" w14:textId="77777777" w:rsidR="00DC5327" w:rsidRPr="00A47322" w:rsidRDefault="00DC5327" w:rsidP="00A47322">
      <w:pPr>
        <w:ind w:left="339"/>
        <w:jc w:val="both"/>
        <w:rPr>
          <w:b/>
          <w:sz w:val="24"/>
          <w:szCs w:val="24"/>
        </w:rPr>
      </w:pPr>
      <w:r w:rsidRPr="00A47322">
        <w:rPr>
          <w:b/>
          <w:sz w:val="24"/>
          <w:szCs w:val="24"/>
        </w:rPr>
        <w:t>ИЗВЕШТАЈ О САМОВРЕДНОВАЊУ</w:t>
      </w:r>
    </w:p>
    <w:p w14:paraId="012A9DFF" w14:textId="7DC8B6DE" w:rsidR="00DC5327" w:rsidRPr="00A47322" w:rsidRDefault="00DC5327" w:rsidP="00A47322">
      <w:pPr>
        <w:ind w:left="339"/>
        <w:jc w:val="both"/>
        <w:rPr>
          <w:b/>
          <w:sz w:val="24"/>
          <w:szCs w:val="24"/>
        </w:rPr>
      </w:pPr>
      <w:r w:rsidRPr="00A47322">
        <w:rPr>
          <w:b/>
          <w:sz w:val="24"/>
          <w:szCs w:val="24"/>
        </w:rPr>
        <w:t>АНАЛИЗА AНКЕТА СТУДЕНАТА О КВАЛИТЕТУ НАСТАВНОГ ПРОЦЕСА</w:t>
      </w:r>
    </w:p>
    <w:p w14:paraId="181C506C" w14:textId="2456F825" w:rsidR="00DC5327" w:rsidRPr="00A47322" w:rsidRDefault="00DC5327" w:rsidP="00A47322">
      <w:pPr>
        <w:ind w:left="339"/>
        <w:jc w:val="both"/>
        <w:rPr>
          <w:sz w:val="24"/>
          <w:szCs w:val="24"/>
          <w:lang w:val="sr-Cyrl-RS"/>
        </w:rPr>
      </w:pPr>
      <w:r w:rsidRPr="00A47322">
        <w:rPr>
          <w:b/>
          <w:sz w:val="24"/>
          <w:szCs w:val="24"/>
          <w:lang w:val="sr-Cyrl-RS"/>
        </w:rPr>
        <w:t>(МСС)</w:t>
      </w:r>
    </w:p>
    <w:p w14:paraId="5AFBEE04" w14:textId="013D5777" w:rsidR="00DC5327" w:rsidRPr="00A47322" w:rsidRDefault="00DC5327" w:rsidP="00A47322">
      <w:pPr>
        <w:pStyle w:val="Teloteksta"/>
        <w:jc w:val="both"/>
      </w:pPr>
    </w:p>
    <w:p w14:paraId="295111E0" w14:textId="56BA293E" w:rsidR="00A47322" w:rsidRPr="00A47322" w:rsidRDefault="00A47322" w:rsidP="00A47322">
      <w:pPr>
        <w:pStyle w:val="Teloteksta"/>
        <w:ind w:firstLine="720"/>
        <w:jc w:val="both"/>
        <w:rPr>
          <w:b/>
          <w:bCs/>
          <w:lang w:val="sr-Latn-RS"/>
        </w:rPr>
      </w:pPr>
      <w:r w:rsidRPr="00A47322">
        <w:rPr>
          <w:b/>
          <w:bCs/>
          <w:lang w:val="sr-Latn-RS"/>
        </w:rPr>
        <w:t xml:space="preserve">I </w:t>
      </w:r>
      <w:r w:rsidRPr="00A47322">
        <w:rPr>
          <w:b/>
          <w:bCs/>
          <w:lang w:val="sr-Cyrl-RS"/>
        </w:rPr>
        <w:t>ГОДИНА</w:t>
      </w:r>
    </w:p>
    <w:p w14:paraId="557AD083" w14:textId="77777777" w:rsidR="00A47322" w:rsidRPr="00A47322" w:rsidRDefault="00A47322" w:rsidP="00A47322">
      <w:pPr>
        <w:pStyle w:val="Teloteksta"/>
        <w:jc w:val="both"/>
      </w:pPr>
    </w:p>
    <w:p w14:paraId="0DE6FA01" w14:textId="77777777" w:rsidR="00DC5327" w:rsidRPr="00A47322" w:rsidRDefault="00DC5327" w:rsidP="00A47322">
      <w:pPr>
        <w:pStyle w:val="Naslov1"/>
        <w:ind w:left="821"/>
        <w:jc w:val="both"/>
      </w:pPr>
      <w:proofErr w:type="spellStart"/>
      <w:r w:rsidRPr="00A47322">
        <w:t>Скала</w:t>
      </w:r>
      <w:proofErr w:type="spellEnd"/>
      <w:r w:rsidRPr="00A47322">
        <w:t xml:space="preserve"> </w:t>
      </w:r>
      <w:proofErr w:type="spellStart"/>
      <w:r w:rsidRPr="00A47322">
        <w:t>процене</w:t>
      </w:r>
      <w:proofErr w:type="spellEnd"/>
      <w:r w:rsidRPr="00A47322">
        <w:t xml:space="preserve"> </w:t>
      </w:r>
      <w:proofErr w:type="spellStart"/>
      <w:r w:rsidRPr="00A47322">
        <w:t>високошколске</w:t>
      </w:r>
      <w:proofErr w:type="spellEnd"/>
      <w:r w:rsidRPr="00A47322">
        <w:t xml:space="preserve"> </w:t>
      </w:r>
      <w:proofErr w:type="spellStart"/>
      <w:r w:rsidRPr="00A47322">
        <w:t>наставе</w:t>
      </w:r>
      <w:proofErr w:type="spellEnd"/>
      <w:r w:rsidRPr="00A47322">
        <w:t>:</w:t>
      </w:r>
    </w:p>
    <w:p w14:paraId="7111C28A" w14:textId="77777777" w:rsidR="00DC5327" w:rsidRPr="00A47322" w:rsidRDefault="00DC5327" w:rsidP="00A47322">
      <w:pPr>
        <w:pStyle w:val="Teloteksta"/>
        <w:jc w:val="both"/>
        <w:rPr>
          <w:b/>
        </w:rPr>
      </w:pPr>
    </w:p>
    <w:p w14:paraId="51612197" w14:textId="77777777" w:rsidR="00DC5327" w:rsidRPr="00A47322" w:rsidRDefault="00DC5327" w:rsidP="00A47322">
      <w:pPr>
        <w:pStyle w:val="Pasussalistom"/>
        <w:numPr>
          <w:ilvl w:val="0"/>
          <w:numId w:val="1"/>
        </w:numPr>
        <w:tabs>
          <w:tab w:val="left" w:pos="821"/>
          <w:tab w:val="left" w:pos="822"/>
        </w:tabs>
        <w:ind w:hanging="361"/>
        <w:jc w:val="both"/>
        <w:rPr>
          <w:b/>
          <w:sz w:val="24"/>
          <w:szCs w:val="24"/>
        </w:rPr>
      </w:pPr>
      <w:r w:rsidRPr="00A47322">
        <w:rPr>
          <w:b/>
          <w:sz w:val="24"/>
          <w:szCs w:val="24"/>
          <w:lang w:val="sr-Cyrl-RS"/>
        </w:rPr>
        <w:t>с</w:t>
      </w:r>
      <w:proofErr w:type="spellStart"/>
      <w:r w:rsidRPr="00A47322">
        <w:rPr>
          <w:b/>
          <w:sz w:val="24"/>
          <w:szCs w:val="24"/>
        </w:rPr>
        <w:t>тудентска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процена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квалитета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студијског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програма</w:t>
      </w:r>
      <w:proofErr w:type="spellEnd"/>
      <w:r w:rsidRPr="00A47322">
        <w:rPr>
          <w:b/>
          <w:sz w:val="24"/>
          <w:szCs w:val="24"/>
        </w:rPr>
        <w:t xml:space="preserve"> (</w:t>
      </w:r>
      <w:proofErr w:type="spellStart"/>
      <w:r w:rsidRPr="00A47322">
        <w:rPr>
          <w:b/>
          <w:sz w:val="24"/>
          <w:szCs w:val="24"/>
        </w:rPr>
        <w:t>стандард</w:t>
      </w:r>
      <w:proofErr w:type="spellEnd"/>
      <w:r w:rsidRPr="00A47322">
        <w:rPr>
          <w:b/>
          <w:spacing w:val="-6"/>
          <w:sz w:val="24"/>
          <w:szCs w:val="24"/>
        </w:rPr>
        <w:t xml:space="preserve"> </w:t>
      </w:r>
      <w:r w:rsidRPr="00A47322">
        <w:rPr>
          <w:b/>
          <w:sz w:val="24"/>
          <w:szCs w:val="24"/>
        </w:rPr>
        <w:t>4)</w:t>
      </w:r>
    </w:p>
    <w:p w14:paraId="165288A2" w14:textId="77777777" w:rsidR="00DC5327" w:rsidRPr="00A47322" w:rsidRDefault="00DC5327" w:rsidP="00A47322">
      <w:pPr>
        <w:pStyle w:val="Pasussalistom"/>
        <w:numPr>
          <w:ilvl w:val="0"/>
          <w:numId w:val="1"/>
        </w:numPr>
        <w:tabs>
          <w:tab w:val="left" w:pos="821"/>
          <w:tab w:val="left" w:pos="822"/>
        </w:tabs>
        <w:ind w:hanging="361"/>
        <w:jc w:val="both"/>
        <w:rPr>
          <w:b/>
          <w:sz w:val="24"/>
          <w:szCs w:val="24"/>
        </w:rPr>
      </w:pPr>
      <w:proofErr w:type="spellStart"/>
      <w:r w:rsidRPr="00A47322">
        <w:rPr>
          <w:b/>
          <w:sz w:val="24"/>
          <w:szCs w:val="24"/>
        </w:rPr>
        <w:t>студентска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процена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квалитета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наставног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процеса</w:t>
      </w:r>
      <w:proofErr w:type="spellEnd"/>
      <w:r w:rsidRPr="00A47322">
        <w:rPr>
          <w:b/>
          <w:sz w:val="24"/>
          <w:szCs w:val="24"/>
        </w:rPr>
        <w:t xml:space="preserve"> (</w:t>
      </w:r>
      <w:proofErr w:type="spellStart"/>
      <w:r w:rsidRPr="00A47322">
        <w:rPr>
          <w:b/>
          <w:sz w:val="24"/>
          <w:szCs w:val="24"/>
        </w:rPr>
        <w:t>стандард</w:t>
      </w:r>
      <w:proofErr w:type="spellEnd"/>
      <w:r w:rsidRPr="00A47322">
        <w:rPr>
          <w:b/>
          <w:spacing w:val="-5"/>
          <w:sz w:val="24"/>
          <w:szCs w:val="24"/>
        </w:rPr>
        <w:t xml:space="preserve"> </w:t>
      </w:r>
      <w:r w:rsidRPr="00A47322">
        <w:rPr>
          <w:b/>
          <w:sz w:val="24"/>
          <w:szCs w:val="24"/>
        </w:rPr>
        <w:t>5)</w:t>
      </w:r>
    </w:p>
    <w:p w14:paraId="77505C1B" w14:textId="77777777" w:rsidR="00DC5327" w:rsidRPr="00A47322" w:rsidRDefault="00DC5327" w:rsidP="00A47322">
      <w:pPr>
        <w:pStyle w:val="Pasussalistom"/>
        <w:numPr>
          <w:ilvl w:val="0"/>
          <w:numId w:val="1"/>
        </w:numPr>
        <w:tabs>
          <w:tab w:val="left" w:pos="821"/>
          <w:tab w:val="left" w:pos="822"/>
        </w:tabs>
        <w:ind w:hanging="361"/>
        <w:jc w:val="both"/>
        <w:rPr>
          <w:b/>
          <w:sz w:val="24"/>
          <w:szCs w:val="24"/>
        </w:rPr>
      </w:pPr>
      <w:proofErr w:type="spellStart"/>
      <w:r w:rsidRPr="00A47322">
        <w:rPr>
          <w:b/>
          <w:sz w:val="24"/>
          <w:szCs w:val="24"/>
        </w:rPr>
        <w:t>студентска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процена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квалитета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наставника</w:t>
      </w:r>
      <w:proofErr w:type="spellEnd"/>
      <w:r w:rsidRPr="00A47322">
        <w:rPr>
          <w:b/>
          <w:sz w:val="24"/>
          <w:szCs w:val="24"/>
        </w:rPr>
        <w:t xml:space="preserve"> и </w:t>
      </w:r>
      <w:proofErr w:type="spellStart"/>
      <w:r w:rsidRPr="00A47322">
        <w:rPr>
          <w:b/>
          <w:sz w:val="24"/>
          <w:szCs w:val="24"/>
        </w:rPr>
        <w:t>сарадника</w:t>
      </w:r>
      <w:proofErr w:type="spellEnd"/>
      <w:r w:rsidRPr="00A47322">
        <w:rPr>
          <w:b/>
          <w:sz w:val="24"/>
          <w:szCs w:val="24"/>
        </w:rPr>
        <w:t xml:space="preserve"> (</w:t>
      </w:r>
      <w:proofErr w:type="spellStart"/>
      <w:r w:rsidRPr="00A47322">
        <w:rPr>
          <w:b/>
          <w:sz w:val="24"/>
          <w:szCs w:val="24"/>
        </w:rPr>
        <w:t>стандард</w:t>
      </w:r>
      <w:proofErr w:type="spellEnd"/>
      <w:r w:rsidRPr="00A47322">
        <w:rPr>
          <w:b/>
          <w:spacing w:val="-12"/>
          <w:sz w:val="24"/>
          <w:szCs w:val="24"/>
        </w:rPr>
        <w:t xml:space="preserve"> </w:t>
      </w:r>
      <w:r w:rsidRPr="00A47322">
        <w:rPr>
          <w:b/>
          <w:sz w:val="24"/>
          <w:szCs w:val="24"/>
        </w:rPr>
        <w:t>7)</w:t>
      </w:r>
    </w:p>
    <w:p w14:paraId="60EA6CEB" w14:textId="77777777" w:rsidR="00DC5327" w:rsidRPr="00A47322" w:rsidRDefault="00DC5327" w:rsidP="00A47322">
      <w:pPr>
        <w:pStyle w:val="Pasussalistom"/>
        <w:numPr>
          <w:ilvl w:val="0"/>
          <w:numId w:val="1"/>
        </w:numPr>
        <w:tabs>
          <w:tab w:val="left" w:pos="821"/>
          <w:tab w:val="left" w:pos="822"/>
        </w:tabs>
        <w:ind w:left="821"/>
        <w:jc w:val="both"/>
        <w:rPr>
          <w:b/>
          <w:sz w:val="24"/>
          <w:szCs w:val="24"/>
        </w:rPr>
      </w:pPr>
      <w:proofErr w:type="spellStart"/>
      <w:r w:rsidRPr="00A47322">
        <w:rPr>
          <w:b/>
          <w:sz w:val="24"/>
          <w:szCs w:val="24"/>
        </w:rPr>
        <w:t>студентска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процена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сопственог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доприноса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квалитету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наставног</w:t>
      </w:r>
      <w:proofErr w:type="spellEnd"/>
      <w:r w:rsidRPr="00A47322">
        <w:rPr>
          <w:b/>
          <w:sz w:val="24"/>
          <w:szCs w:val="24"/>
        </w:rPr>
        <w:t xml:space="preserve"> </w:t>
      </w:r>
      <w:proofErr w:type="spellStart"/>
      <w:r w:rsidRPr="00A47322">
        <w:rPr>
          <w:b/>
          <w:sz w:val="24"/>
          <w:szCs w:val="24"/>
        </w:rPr>
        <w:t>процеса</w:t>
      </w:r>
      <w:proofErr w:type="spellEnd"/>
      <w:r w:rsidRPr="00A47322">
        <w:rPr>
          <w:b/>
          <w:sz w:val="24"/>
          <w:szCs w:val="24"/>
        </w:rPr>
        <w:t xml:space="preserve"> (</w:t>
      </w:r>
      <w:proofErr w:type="spellStart"/>
      <w:r w:rsidRPr="00A47322">
        <w:rPr>
          <w:b/>
          <w:sz w:val="24"/>
          <w:szCs w:val="24"/>
        </w:rPr>
        <w:t>стандард</w:t>
      </w:r>
      <w:proofErr w:type="spellEnd"/>
      <w:r w:rsidRPr="00A47322">
        <w:rPr>
          <w:b/>
          <w:spacing w:val="-1"/>
          <w:sz w:val="24"/>
          <w:szCs w:val="24"/>
        </w:rPr>
        <w:t xml:space="preserve"> </w:t>
      </w:r>
      <w:r w:rsidRPr="00A47322">
        <w:rPr>
          <w:b/>
          <w:sz w:val="24"/>
          <w:szCs w:val="24"/>
        </w:rPr>
        <w:t>8)</w:t>
      </w:r>
    </w:p>
    <w:p w14:paraId="1C616FFB" w14:textId="48C4E046" w:rsidR="00DC5327" w:rsidRPr="00A47322" w:rsidRDefault="00DC5327" w:rsidP="00A47322">
      <w:pPr>
        <w:pStyle w:val="Teloteksta"/>
        <w:ind w:left="102" w:firstLine="618"/>
        <w:jc w:val="both"/>
      </w:pPr>
      <w:proofErr w:type="spellStart"/>
      <w:r w:rsidRPr="00A47322">
        <w:t>Овај</w:t>
      </w:r>
      <w:proofErr w:type="spellEnd"/>
      <w:r w:rsidRPr="00A47322">
        <w:t xml:space="preserve"> </w:t>
      </w:r>
      <w:proofErr w:type="spellStart"/>
      <w:r w:rsidRPr="00A47322">
        <w:t>сегмент</w:t>
      </w:r>
      <w:proofErr w:type="spellEnd"/>
      <w:r w:rsidRPr="00A47322">
        <w:t xml:space="preserve"> </w:t>
      </w:r>
      <w:proofErr w:type="spellStart"/>
      <w:r w:rsidRPr="00A47322">
        <w:t>студентског</w:t>
      </w:r>
      <w:proofErr w:type="spellEnd"/>
      <w:r w:rsidRPr="00A47322">
        <w:t xml:space="preserve"> </w:t>
      </w:r>
      <w:proofErr w:type="spellStart"/>
      <w:r w:rsidRPr="00A47322">
        <w:t>самовредновања</w:t>
      </w:r>
      <w:proofErr w:type="spellEnd"/>
      <w:r w:rsidRPr="00A47322">
        <w:t xml:space="preserve"> </w:t>
      </w:r>
      <w:proofErr w:type="spellStart"/>
      <w:r w:rsidRPr="00A47322">
        <w:t>је</w:t>
      </w:r>
      <w:proofErr w:type="spellEnd"/>
      <w:r w:rsidRPr="00A47322">
        <w:t xml:space="preserve"> </w:t>
      </w:r>
      <w:proofErr w:type="spellStart"/>
      <w:r w:rsidRPr="00A47322">
        <w:t>обухватио</w:t>
      </w:r>
      <w:proofErr w:type="spellEnd"/>
      <w:r w:rsidRPr="00A47322">
        <w:t xml:space="preserve"> </w:t>
      </w:r>
      <w:r w:rsidRPr="00A47322">
        <w:rPr>
          <w:lang w:val="sr-Cyrl-RS"/>
        </w:rPr>
        <w:t>18</w:t>
      </w:r>
      <w:r w:rsidRPr="00A47322">
        <w:t xml:space="preserve"> </w:t>
      </w:r>
      <w:proofErr w:type="spellStart"/>
      <w:r w:rsidRPr="00A47322">
        <w:t>студената</w:t>
      </w:r>
      <w:proofErr w:type="spellEnd"/>
      <w:r w:rsidRPr="00A47322">
        <w:t xml:space="preserve"> </w:t>
      </w:r>
      <w:r w:rsidRPr="00A47322">
        <w:rPr>
          <w:lang w:val="sr-Cyrl-RS"/>
        </w:rPr>
        <w:t>прве</w:t>
      </w:r>
      <w:r w:rsidRPr="00A47322">
        <w:t xml:space="preserve"> </w:t>
      </w:r>
      <w:proofErr w:type="spellStart"/>
      <w:r w:rsidRPr="00A47322">
        <w:t>године</w:t>
      </w:r>
      <w:proofErr w:type="spellEnd"/>
      <w:r w:rsidRPr="00A47322">
        <w:t>.</w:t>
      </w:r>
    </w:p>
    <w:p w14:paraId="43DCCA60" w14:textId="77777777" w:rsidR="00DC5327" w:rsidRPr="00A47322" w:rsidRDefault="00DC5327" w:rsidP="00A47322">
      <w:pPr>
        <w:pStyle w:val="Teloteksta"/>
        <w:ind w:left="102" w:firstLine="618"/>
        <w:jc w:val="both"/>
      </w:pPr>
    </w:p>
    <w:p w14:paraId="1F44BBA1" w14:textId="77777777" w:rsidR="00DC5327" w:rsidRPr="00A47322" w:rsidRDefault="00DC5327" w:rsidP="00A47322">
      <w:pPr>
        <w:pStyle w:val="Naslov1"/>
        <w:spacing w:line="550" w:lineRule="atLeast"/>
        <w:ind w:firstLine="719"/>
        <w:jc w:val="both"/>
      </w:pPr>
      <w:proofErr w:type="spellStart"/>
      <w:r w:rsidRPr="00A47322">
        <w:t>Стандард</w:t>
      </w:r>
      <w:proofErr w:type="spellEnd"/>
      <w:r w:rsidRPr="00A47322">
        <w:t xml:space="preserve"> 4: </w:t>
      </w:r>
      <w:proofErr w:type="spellStart"/>
      <w:r w:rsidRPr="00A47322">
        <w:t>Студентска</w:t>
      </w:r>
      <w:proofErr w:type="spellEnd"/>
      <w:r w:rsidRPr="00A47322">
        <w:t xml:space="preserve"> </w:t>
      </w:r>
      <w:proofErr w:type="spellStart"/>
      <w:r w:rsidRPr="00A47322">
        <w:t>процена</w:t>
      </w:r>
      <w:proofErr w:type="spellEnd"/>
      <w:r w:rsidRPr="00A47322">
        <w:t xml:space="preserve"> </w:t>
      </w:r>
      <w:proofErr w:type="spellStart"/>
      <w:r w:rsidRPr="00A47322">
        <w:t>квалитета</w:t>
      </w:r>
      <w:proofErr w:type="spellEnd"/>
      <w:r w:rsidRPr="00A47322">
        <w:t xml:space="preserve"> </w:t>
      </w:r>
      <w:proofErr w:type="spellStart"/>
      <w:r w:rsidRPr="00A47322">
        <w:t>студијског</w:t>
      </w:r>
      <w:proofErr w:type="spellEnd"/>
      <w:r w:rsidRPr="00A47322">
        <w:t xml:space="preserve"> </w:t>
      </w:r>
      <w:proofErr w:type="spellStart"/>
      <w:r w:rsidRPr="00A47322">
        <w:t>програма</w:t>
      </w:r>
      <w:proofErr w:type="spellEnd"/>
      <w:r w:rsidRPr="00A47322">
        <w:t xml:space="preserve"> </w:t>
      </w:r>
    </w:p>
    <w:p w14:paraId="2ADEC7D6" w14:textId="60697C3A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A47322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49CFA346" w14:textId="77777777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662F6CB2" w14:textId="5F1A04D5" w:rsidR="00DC5327" w:rsidRPr="00A47322" w:rsidRDefault="00DC5327" w:rsidP="00A47322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Развојно</w:t>
      </w:r>
      <w:r w:rsidR="00A47322">
        <w:rPr>
          <w:bCs/>
          <w:sz w:val="24"/>
          <w:szCs w:val="24"/>
          <w:lang w:val="sr-Latn-RS"/>
        </w:rPr>
        <w:t>-</w:t>
      </w:r>
      <w:r w:rsidRPr="00A47322">
        <w:rPr>
          <w:bCs/>
          <w:sz w:val="24"/>
          <w:szCs w:val="24"/>
          <w:lang w:val="sr-Cyrl-CS"/>
        </w:rPr>
        <w:t>динамска психологија</w:t>
      </w:r>
      <w:r w:rsidR="00A47322">
        <w:rPr>
          <w:bCs/>
          <w:sz w:val="24"/>
          <w:szCs w:val="24"/>
          <w:lang w:val="sr-Latn-RS"/>
        </w:rPr>
        <w:t xml:space="preserve"> </w:t>
      </w:r>
      <w:r w:rsidR="00A47322" w:rsidRPr="00A47322">
        <w:rPr>
          <w:bCs/>
          <w:sz w:val="24"/>
          <w:szCs w:val="24"/>
          <w:lang w:val="sr-Cyrl-CS"/>
        </w:rPr>
        <w:t xml:space="preserve"> </w:t>
      </w:r>
      <w:r w:rsid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CS"/>
        </w:rPr>
        <w:t>4,14</w:t>
      </w:r>
    </w:p>
    <w:p w14:paraId="316F97D2" w14:textId="2982B7E3" w:rsidR="00DC5327" w:rsidRPr="00A47322" w:rsidRDefault="00DC5327" w:rsidP="00A47322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Холизам у васпитно-образовном раду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CS"/>
        </w:rPr>
        <w:t>4</w:t>
      </w:r>
      <w:r w:rsidRPr="00A47322">
        <w:rPr>
          <w:bCs/>
          <w:sz w:val="24"/>
          <w:szCs w:val="24"/>
          <w:lang w:val="sr-Latn-RS"/>
        </w:rPr>
        <w:t>,</w:t>
      </w:r>
      <w:r w:rsidRPr="00A47322">
        <w:rPr>
          <w:bCs/>
          <w:sz w:val="24"/>
          <w:szCs w:val="24"/>
          <w:lang w:val="sr-Cyrl-RS"/>
        </w:rPr>
        <w:t>24</w:t>
      </w:r>
    </w:p>
    <w:p w14:paraId="16228CD1" w14:textId="71A861AB" w:rsidR="00DC5327" w:rsidRPr="00A47322" w:rsidRDefault="00DC5327" w:rsidP="00A47322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Ликовне стваралачке игре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CS"/>
        </w:rPr>
        <w:t>4</w:t>
      </w:r>
      <w:r w:rsidRPr="00A47322">
        <w:rPr>
          <w:bCs/>
          <w:sz w:val="24"/>
          <w:szCs w:val="24"/>
          <w:lang w:val="sr-Latn-RS"/>
        </w:rPr>
        <w:t>,</w:t>
      </w:r>
      <w:r w:rsidRPr="00A47322">
        <w:rPr>
          <w:bCs/>
          <w:sz w:val="24"/>
          <w:szCs w:val="24"/>
          <w:lang w:val="sr-Cyrl-RS"/>
        </w:rPr>
        <w:t>8</w:t>
      </w:r>
    </w:p>
    <w:p w14:paraId="61454669" w14:textId="63B7CBF0" w:rsidR="00DC5327" w:rsidRPr="00A47322" w:rsidRDefault="00DC5327" w:rsidP="00A47322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Програмирање за децу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CS"/>
        </w:rPr>
        <w:t>4,52</w:t>
      </w:r>
    </w:p>
    <w:p w14:paraId="3B437A87" w14:textId="1D17A8E8" w:rsidR="00DC5327" w:rsidRPr="00A47322" w:rsidRDefault="00DC5327" w:rsidP="00A47322">
      <w:pPr>
        <w:pStyle w:val="Pasussalistom"/>
        <w:numPr>
          <w:ilvl w:val="0"/>
          <w:numId w:val="2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Учење кроз игру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RS"/>
        </w:rPr>
        <w:t>5</w:t>
      </w:r>
    </w:p>
    <w:p w14:paraId="7F0CDD2A" w14:textId="77777777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50CD5F9A" w14:textId="77777777" w:rsidR="00DC5327" w:rsidRPr="00A47322" w:rsidRDefault="00DC5327" w:rsidP="00A47322">
      <w:pPr>
        <w:pStyle w:val="Naslov1"/>
        <w:spacing w:line="550" w:lineRule="atLeast"/>
        <w:ind w:firstLine="719"/>
        <w:jc w:val="both"/>
      </w:pPr>
      <w:proofErr w:type="spellStart"/>
      <w:r w:rsidRPr="00A47322">
        <w:t>Стандард</w:t>
      </w:r>
      <w:proofErr w:type="spellEnd"/>
      <w:r w:rsidRPr="00A47322">
        <w:t xml:space="preserve"> 5: </w:t>
      </w:r>
      <w:proofErr w:type="spellStart"/>
      <w:r w:rsidRPr="00A47322">
        <w:t>Студентска</w:t>
      </w:r>
      <w:proofErr w:type="spellEnd"/>
      <w:r w:rsidRPr="00A47322">
        <w:t xml:space="preserve"> </w:t>
      </w:r>
      <w:proofErr w:type="spellStart"/>
      <w:r w:rsidRPr="00A47322">
        <w:t>процена</w:t>
      </w:r>
      <w:proofErr w:type="spellEnd"/>
      <w:r w:rsidRPr="00A47322">
        <w:t xml:space="preserve"> </w:t>
      </w:r>
      <w:proofErr w:type="spellStart"/>
      <w:r w:rsidRPr="00A47322">
        <w:t>квалитета</w:t>
      </w:r>
      <w:proofErr w:type="spellEnd"/>
      <w:r w:rsidRPr="00A47322">
        <w:t xml:space="preserve"> </w:t>
      </w:r>
      <w:proofErr w:type="spellStart"/>
      <w:r w:rsidRPr="00A47322">
        <w:t>наставног</w:t>
      </w:r>
      <w:proofErr w:type="spellEnd"/>
      <w:r w:rsidRPr="00A47322">
        <w:t xml:space="preserve"> </w:t>
      </w:r>
      <w:proofErr w:type="spellStart"/>
      <w:r w:rsidRPr="00A47322">
        <w:t>процеса</w:t>
      </w:r>
      <w:proofErr w:type="spellEnd"/>
    </w:p>
    <w:p w14:paraId="71D98A55" w14:textId="2FB78348" w:rsidR="00DC5327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A47322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2E342112" w14:textId="77777777" w:rsidR="00A47322" w:rsidRPr="00A47322" w:rsidRDefault="00A47322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098A123C" w14:textId="7D877909" w:rsidR="00DC5327" w:rsidRPr="00A47322" w:rsidRDefault="00DC5327" w:rsidP="00A47322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Развојно</w:t>
      </w:r>
      <w:r w:rsidR="00A47322">
        <w:rPr>
          <w:bCs/>
          <w:sz w:val="24"/>
          <w:szCs w:val="24"/>
          <w:lang w:val="sr-Latn-RS"/>
        </w:rPr>
        <w:t>-</w:t>
      </w:r>
      <w:r w:rsidRPr="00A47322">
        <w:rPr>
          <w:bCs/>
          <w:sz w:val="24"/>
          <w:szCs w:val="24"/>
          <w:lang w:val="sr-Cyrl-CS"/>
        </w:rPr>
        <w:t>динамска психологија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Latn-RS"/>
        </w:rPr>
        <w:t>4,</w:t>
      </w:r>
      <w:r w:rsidRPr="00A47322">
        <w:rPr>
          <w:bCs/>
          <w:sz w:val="24"/>
          <w:szCs w:val="24"/>
          <w:lang w:val="sr-Cyrl-RS"/>
        </w:rPr>
        <w:t>48</w:t>
      </w:r>
    </w:p>
    <w:p w14:paraId="71AAA1D8" w14:textId="16D55170" w:rsidR="00DC5327" w:rsidRPr="00A47322" w:rsidRDefault="00DC5327" w:rsidP="00A47322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Холизам у васпитно-образовном раду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CS"/>
        </w:rPr>
        <w:t>4</w:t>
      </w:r>
      <w:r w:rsidRPr="00A47322">
        <w:rPr>
          <w:bCs/>
          <w:sz w:val="24"/>
          <w:szCs w:val="24"/>
          <w:lang w:val="sr-Latn-RS"/>
        </w:rPr>
        <w:t>,3</w:t>
      </w:r>
      <w:r w:rsidRPr="00A47322">
        <w:rPr>
          <w:bCs/>
          <w:sz w:val="24"/>
          <w:szCs w:val="24"/>
          <w:lang w:val="sr-Cyrl-RS"/>
        </w:rPr>
        <w:t>9</w:t>
      </w:r>
    </w:p>
    <w:p w14:paraId="41DD55B6" w14:textId="207B03EC" w:rsidR="00DC5327" w:rsidRPr="00A47322" w:rsidRDefault="00DC5327" w:rsidP="00A47322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Ликовне стваралачке игре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CS"/>
        </w:rPr>
        <w:t>4</w:t>
      </w:r>
      <w:r w:rsidRPr="00A47322">
        <w:rPr>
          <w:bCs/>
          <w:sz w:val="24"/>
          <w:szCs w:val="24"/>
          <w:lang w:val="sr-Latn-RS"/>
        </w:rPr>
        <w:t>,</w:t>
      </w:r>
      <w:r w:rsidRPr="00A47322">
        <w:rPr>
          <w:bCs/>
          <w:sz w:val="24"/>
          <w:szCs w:val="24"/>
          <w:lang w:val="sr-Cyrl-RS"/>
        </w:rPr>
        <w:t>82</w:t>
      </w:r>
    </w:p>
    <w:p w14:paraId="1048D366" w14:textId="2EB1FC36" w:rsidR="00DC5327" w:rsidRPr="00A47322" w:rsidRDefault="00DC5327" w:rsidP="00A47322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Програмирање за децу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Latn-RS"/>
        </w:rPr>
        <w:t>4,</w:t>
      </w:r>
      <w:r w:rsidRPr="00A47322">
        <w:rPr>
          <w:bCs/>
          <w:sz w:val="24"/>
          <w:szCs w:val="24"/>
          <w:lang w:val="sr-Cyrl-RS"/>
        </w:rPr>
        <w:t>6</w:t>
      </w:r>
      <w:r w:rsidRPr="00A47322">
        <w:rPr>
          <w:bCs/>
          <w:sz w:val="24"/>
          <w:szCs w:val="24"/>
          <w:lang w:val="sr-Latn-RS"/>
        </w:rPr>
        <w:t>7</w:t>
      </w:r>
    </w:p>
    <w:p w14:paraId="7885C20E" w14:textId="25BDFE02" w:rsidR="00DC5327" w:rsidRPr="00A47322" w:rsidRDefault="00DC5327" w:rsidP="00A47322">
      <w:pPr>
        <w:pStyle w:val="Pasussalistom"/>
        <w:numPr>
          <w:ilvl w:val="0"/>
          <w:numId w:val="3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Учење кроз игру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RS"/>
        </w:rPr>
        <w:t>5</w:t>
      </w:r>
    </w:p>
    <w:p w14:paraId="6B0342B0" w14:textId="77777777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35DE2C8A" w14:textId="77777777" w:rsidR="00DC5327" w:rsidRPr="00A47322" w:rsidRDefault="00DC5327" w:rsidP="00A47322">
      <w:pPr>
        <w:pStyle w:val="Naslov1"/>
        <w:spacing w:line="550" w:lineRule="atLeast"/>
        <w:ind w:firstLine="719"/>
        <w:jc w:val="both"/>
      </w:pPr>
      <w:proofErr w:type="spellStart"/>
      <w:r w:rsidRPr="00A47322">
        <w:t>Стандард</w:t>
      </w:r>
      <w:proofErr w:type="spellEnd"/>
      <w:r w:rsidRPr="00A47322">
        <w:t xml:space="preserve"> 7: </w:t>
      </w:r>
      <w:proofErr w:type="spellStart"/>
      <w:r w:rsidRPr="00A47322">
        <w:t>Студентска</w:t>
      </w:r>
      <w:proofErr w:type="spellEnd"/>
      <w:r w:rsidRPr="00A47322">
        <w:t xml:space="preserve"> </w:t>
      </w:r>
      <w:proofErr w:type="spellStart"/>
      <w:r w:rsidRPr="00A47322">
        <w:t>процена</w:t>
      </w:r>
      <w:proofErr w:type="spellEnd"/>
      <w:r w:rsidRPr="00A47322">
        <w:t xml:space="preserve"> </w:t>
      </w:r>
      <w:proofErr w:type="spellStart"/>
      <w:r w:rsidRPr="00A47322">
        <w:t>квалитета</w:t>
      </w:r>
      <w:proofErr w:type="spellEnd"/>
      <w:r w:rsidRPr="00A47322">
        <w:t xml:space="preserve"> </w:t>
      </w:r>
      <w:proofErr w:type="spellStart"/>
      <w:r w:rsidRPr="00A47322">
        <w:t>наставника</w:t>
      </w:r>
      <w:proofErr w:type="spellEnd"/>
      <w:r w:rsidRPr="00A47322">
        <w:t xml:space="preserve"> и </w:t>
      </w:r>
      <w:proofErr w:type="spellStart"/>
      <w:r w:rsidRPr="00A47322">
        <w:t>сарадника</w:t>
      </w:r>
      <w:proofErr w:type="spellEnd"/>
    </w:p>
    <w:p w14:paraId="275F8C84" w14:textId="7DAB4BC2" w:rsidR="00DC5327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A47322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2F864A90" w14:textId="77777777" w:rsidR="00A47322" w:rsidRPr="00A47322" w:rsidRDefault="00A47322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6B1907DB" w14:textId="6B91A5E0" w:rsidR="00DC5327" w:rsidRPr="00A47322" w:rsidRDefault="00DC5327" w:rsidP="00A47322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Развојно</w:t>
      </w:r>
      <w:r w:rsidR="00A47322">
        <w:rPr>
          <w:bCs/>
          <w:sz w:val="24"/>
          <w:szCs w:val="24"/>
          <w:lang w:val="sr-Latn-RS"/>
        </w:rPr>
        <w:t>-</w:t>
      </w:r>
      <w:r w:rsidRPr="00A47322">
        <w:rPr>
          <w:bCs/>
          <w:sz w:val="24"/>
          <w:szCs w:val="24"/>
          <w:lang w:val="sr-Cyrl-CS"/>
        </w:rPr>
        <w:t>динамска психологија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CS"/>
        </w:rPr>
        <w:t>4</w:t>
      </w:r>
      <w:r w:rsidRPr="00A47322">
        <w:rPr>
          <w:bCs/>
          <w:sz w:val="24"/>
          <w:szCs w:val="24"/>
          <w:lang w:val="sr-Latn-RS"/>
        </w:rPr>
        <w:t>,5</w:t>
      </w:r>
      <w:r w:rsidRPr="00A47322">
        <w:rPr>
          <w:bCs/>
          <w:sz w:val="24"/>
          <w:szCs w:val="24"/>
          <w:lang w:val="sr-Cyrl-RS"/>
        </w:rPr>
        <w:t>7</w:t>
      </w:r>
    </w:p>
    <w:p w14:paraId="732EA27A" w14:textId="10A20497" w:rsidR="00DC5327" w:rsidRPr="00A47322" w:rsidRDefault="00DC5327" w:rsidP="00A47322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Холизам у васпитно-образовном раду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CS"/>
        </w:rPr>
        <w:t>4,53</w:t>
      </w:r>
    </w:p>
    <w:p w14:paraId="28689767" w14:textId="6C30C6CC" w:rsidR="00DC5327" w:rsidRPr="00A47322" w:rsidRDefault="00DC5327" w:rsidP="00A47322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Ликовне стваралачке игре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CS"/>
        </w:rPr>
        <w:t>4</w:t>
      </w:r>
      <w:r w:rsidRPr="00A47322">
        <w:rPr>
          <w:bCs/>
          <w:sz w:val="24"/>
          <w:szCs w:val="24"/>
          <w:lang w:val="sr-Latn-RS"/>
        </w:rPr>
        <w:t>,</w:t>
      </w:r>
      <w:r w:rsidRPr="00A47322">
        <w:rPr>
          <w:bCs/>
          <w:sz w:val="24"/>
          <w:szCs w:val="24"/>
          <w:lang w:val="sr-Cyrl-RS"/>
        </w:rPr>
        <w:t>85</w:t>
      </w:r>
    </w:p>
    <w:p w14:paraId="201DC65D" w14:textId="26477B71" w:rsidR="00DC5327" w:rsidRPr="00A47322" w:rsidRDefault="00DC5327" w:rsidP="00A47322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lastRenderedPageBreak/>
        <w:t>Програмирање за децу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Latn-RS"/>
        </w:rPr>
        <w:t>4,</w:t>
      </w:r>
      <w:r w:rsidRPr="00A47322">
        <w:rPr>
          <w:bCs/>
          <w:sz w:val="24"/>
          <w:szCs w:val="24"/>
          <w:lang w:val="sr-Cyrl-RS"/>
        </w:rPr>
        <w:t>5</w:t>
      </w:r>
      <w:r w:rsidRPr="00A47322">
        <w:rPr>
          <w:bCs/>
          <w:sz w:val="24"/>
          <w:szCs w:val="24"/>
          <w:lang w:val="sr-Latn-RS"/>
        </w:rPr>
        <w:t>8</w:t>
      </w:r>
    </w:p>
    <w:p w14:paraId="4E5B8B9D" w14:textId="79883888" w:rsidR="00DC5327" w:rsidRPr="00A47322" w:rsidRDefault="00DC5327" w:rsidP="00A47322">
      <w:pPr>
        <w:pStyle w:val="Pasussalistom"/>
        <w:numPr>
          <w:ilvl w:val="0"/>
          <w:numId w:val="4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Учење кроз игру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RS"/>
        </w:rPr>
        <w:t>5</w:t>
      </w:r>
    </w:p>
    <w:p w14:paraId="6207BA18" w14:textId="77777777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4AA1A47F" w14:textId="77777777" w:rsidR="00DC5327" w:rsidRPr="00A47322" w:rsidRDefault="00DC5327" w:rsidP="00A47322">
      <w:pPr>
        <w:ind w:left="821"/>
        <w:jc w:val="both"/>
        <w:rPr>
          <w:b/>
          <w:bCs/>
          <w:sz w:val="24"/>
          <w:szCs w:val="24"/>
          <w:lang w:val="sr-Cyrl-RS"/>
        </w:rPr>
      </w:pPr>
      <w:proofErr w:type="spellStart"/>
      <w:r w:rsidRPr="00A47322">
        <w:rPr>
          <w:b/>
          <w:bCs/>
          <w:sz w:val="24"/>
          <w:szCs w:val="24"/>
        </w:rPr>
        <w:t>Стандард</w:t>
      </w:r>
      <w:proofErr w:type="spellEnd"/>
      <w:r w:rsidRPr="00A47322">
        <w:rPr>
          <w:b/>
          <w:bCs/>
          <w:sz w:val="24"/>
          <w:szCs w:val="24"/>
          <w:lang w:val="sr-Cyrl-RS"/>
        </w:rPr>
        <w:t xml:space="preserve"> </w:t>
      </w:r>
      <w:r w:rsidRPr="00A47322">
        <w:rPr>
          <w:b/>
          <w:bCs/>
          <w:sz w:val="24"/>
          <w:szCs w:val="24"/>
        </w:rPr>
        <w:t>8:</w:t>
      </w:r>
      <w:r w:rsidRPr="00A47322">
        <w:rPr>
          <w:b/>
          <w:bCs/>
          <w:sz w:val="24"/>
          <w:szCs w:val="24"/>
          <w:lang w:val="sr-Cyrl-RS"/>
        </w:rPr>
        <w:t xml:space="preserve"> </w:t>
      </w:r>
      <w:proofErr w:type="spellStart"/>
      <w:r w:rsidRPr="00A47322">
        <w:rPr>
          <w:b/>
          <w:bCs/>
          <w:sz w:val="24"/>
          <w:szCs w:val="24"/>
        </w:rPr>
        <w:t>Студентска</w:t>
      </w:r>
      <w:proofErr w:type="spellEnd"/>
      <w:r w:rsidRPr="00A47322">
        <w:rPr>
          <w:b/>
          <w:bCs/>
          <w:sz w:val="24"/>
          <w:szCs w:val="24"/>
          <w:lang w:val="sr-Cyrl-RS"/>
        </w:rPr>
        <w:t xml:space="preserve"> </w:t>
      </w:r>
      <w:proofErr w:type="spellStart"/>
      <w:r w:rsidRPr="00A47322">
        <w:rPr>
          <w:b/>
          <w:bCs/>
          <w:sz w:val="24"/>
          <w:szCs w:val="24"/>
        </w:rPr>
        <w:t>процена</w:t>
      </w:r>
      <w:proofErr w:type="spellEnd"/>
      <w:r w:rsidRPr="00A47322">
        <w:rPr>
          <w:b/>
          <w:bCs/>
          <w:sz w:val="24"/>
          <w:szCs w:val="24"/>
          <w:lang w:val="sr-Cyrl-RS"/>
        </w:rPr>
        <w:t xml:space="preserve"> </w:t>
      </w:r>
      <w:proofErr w:type="spellStart"/>
      <w:r w:rsidRPr="00A47322">
        <w:rPr>
          <w:b/>
          <w:bCs/>
          <w:sz w:val="24"/>
          <w:szCs w:val="24"/>
        </w:rPr>
        <w:t>сопственог</w:t>
      </w:r>
      <w:proofErr w:type="spellEnd"/>
      <w:r w:rsidRPr="00A47322">
        <w:rPr>
          <w:b/>
          <w:bCs/>
          <w:sz w:val="24"/>
          <w:szCs w:val="24"/>
          <w:lang w:val="sr-Cyrl-RS"/>
        </w:rPr>
        <w:t xml:space="preserve"> </w:t>
      </w:r>
      <w:proofErr w:type="spellStart"/>
      <w:r w:rsidRPr="00A47322">
        <w:rPr>
          <w:b/>
          <w:bCs/>
          <w:sz w:val="24"/>
          <w:szCs w:val="24"/>
        </w:rPr>
        <w:t>доприноса</w:t>
      </w:r>
      <w:proofErr w:type="spellEnd"/>
      <w:r w:rsidRPr="00A47322">
        <w:rPr>
          <w:b/>
          <w:bCs/>
          <w:sz w:val="24"/>
          <w:szCs w:val="24"/>
          <w:lang w:val="sr-Cyrl-RS"/>
        </w:rPr>
        <w:t xml:space="preserve"> </w:t>
      </w:r>
      <w:proofErr w:type="spellStart"/>
      <w:r w:rsidRPr="00A47322">
        <w:rPr>
          <w:b/>
          <w:bCs/>
          <w:spacing w:val="-3"/>
          <w:sz w:val="24"/>
          <w:szCs w:val="24"/>
        </w:rPr>
        <w:t>квалитету</w:t>
      </w:r>
      <w:proofErr w:type="spellEnd"/>
      <w:r w:rsidRPr="00A47322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A47322">
        <w:rPr>
          <w:b/>
          <w:bCs/>
          <w:sz w:val="24"/>
          <w:szCs w:val="24"/>
        </w:rPr>
        <w:t>наставног</w:t>
      </w:r>
      <w:proofErr w:type="spellEnd"/>
      <w:r w:rsidRPr="00A47322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A47322">
        <w:rPr>
          <w:b/>
          <w:bCs/>
          <w:sz w:val="24"/>
          <w:szCs w:val="24"/>
        </w:rPr>
        <w:t>процеса</w:t>
      </w:r>
      <w:proofErr w:type="spellEnd"/>
    </w:p>
    <w:p w14:paraId="363080C4" w14:textId="313AE27C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  <w:r w:rsidRPr="00A47322">
        <w:rPr>
          <w:b/>
          <w:sz w:val="24"/>
          <w:szCs w:val="24"/>
          <w:lang w:val="sr-Latn-RS"/>
        </w:rPr>
        <w:t>Просечне оцене по стандардима за сваки предмет:</w:t>
      </w:r>
    </w:p>
    <w:p w14:paraId="3B0F73AF" w14:textId="77777777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7C7E3863" w14:textId="7B0461FD" w:rsidR="00DC5327" w:rsidRPr="00A47322" w:rsidRDefault="00DC5327" w:rsidP="00A47322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Развојно</w:t>
      </w:r>
      <w:r w:rsidR="00A47322">
        <w:rPr>
          <w:bCs/>
          <w:sz w:val="24"/>
          <w:szCs w:val="24"/>
          <w:lang w:val="sr-Latn-RS"/>
        </w:rPr>
        <w:t>-</w:t>
      </w:r>
      <w:r w:rsidRPr="00A47322">
        <w:rPr>
          <w:bCs/>
          <w:sz w:val="24"/>
          <w:szCs w:val="24"/>
          <w:lang w:val="sr-Cyrl-CS"/>
        </w:rPr>
        <w:t>динамска психологија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Latn-RS"/>
        </w:rPr>
        <w:t>4,6</w:t>
      </w:r>
      <w:r w:rsidRPr="00A47322">
        <w:rPr>
          <w:bCs/>
          <w:sz w:val="24"/>
          <w:szCs w:val="24"/>
          <w:lang w:val="sr-Cyrl-RS"/>
        </w:rPr>
        <w:t>3</w:t>
      </w:r>
    </w:p>
    <w:p w14:paraId="15BADF21" w14:textId="723033EC" w:rsidR="00DC5327" w:rsidRPr="00A47322" w:rsidRDefault="00DC5327" w:rsidP="00A47322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Холизам у васпитно-образовном раду</w:t>
      </w:r>
      <w:r w:rsidR="00A47322" w:rsidRPr="00A47322">
        <w:rPr>
          <w:bCs/>
          <w:sz w:val="24"/>
          <w:szCs w:val="24"/>
          <w:lang w:val="sr-Cyrl-CS"/>
        </w:rPr>
        <w:t xml:space="preserve"> </w:t>
      </w:r>
      <w:r w:rsidRPr="00A47322">
        <w:rPr>
          <w:bCs/>
          <w:sz w:val="24"/>
          <w:szCs w:val="24"/>
          <w:lang w:val="sr-Cyrl-CS"/>
        </w:rPr>
        <w:t>4</w:t>
      </w:r>
      <w:r w:rsidRPr="00A47322">
        <w:rPr>
          <w:bCs/>
          <w:sz w:val="24"/>
          <w:szCs w:val="24"/>
          <w:lang w:val="sr-Latn-RS"/>
        </w:rPr>
        <w:t>,</w:t>
      </w:r>
      <w:r w:rsidRPr="00A47322">
        <w:rPr>
          <w:bCs/>
          <w:sz w:val="24"/>
          <w:szCs w:val="24"/>
          <w:lang w:val="sr-Cyrl-RS"/>
        </w:rPr>
        <w:t>6</w:t>
      </w:r>
      <w:r w:rsidRPr="00A47322">
        <w:rPr>
          <w:bCs/>
          <w:sz w:val="24"/>
          <w:szCs w:val="24"/>
          <w:lang w:val="sr-Latn-RS"/>
        </w:rPr>
        <w:t>5</w:t>
      </w:r>
    </w:p>
    <w:p w14:paraId="3AA277D2" w14:textId="2F163182" w:rsidR="00DC5327" w:rsidRPr="00A47322" w:rsidRDefault="00DC5327" w:rsidP="00A47322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Ликовне стваралачке игре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Latn-RS"/>
        </w:rPr>
        <w:t>4,</w:t>
      </w:r>
      <w:r w:rsidRPr="00A47322">
        <w:rPr>
          <w:bCs/>
          <w:sz w:val="24"/>
          <w:szCs w:val="24"/>
          <w:lang w:val="sr-Cyrl-RS"/>
        </w:rPr>
        <w:t>8</w:t>
      </w:r>
      <w:r w:rsidRPr="00A47322">
        <w:rPr>
          <w:bCs/>
          <w:sz w:val="24"/>
          <w:szCs w:val="24"/>
          <w:lang w:val="sr-Latn-RS"/>
        </w:rPr>
        <w:t>5</w:t>
      </w:r>
    </w:p>
    <w:p w14:paraId="40E31F65" w14:textId="017610D6" w:rsidR="00DC5327" w:rsidRPr="00A47322" w:rsidRDefault="00DC5327" w:rsidP="00A47322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Програмирање за децу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Latn-RS"/>
        </w:rPr>
        <w:t>4,</w:t>
      </w:r>
      <w:r w:rsidRPr="00A47322">
        <w:rPr>
          <w:bCs/>
          <w:sz w:val="24"/>
          <w:szCs w:val="24"/>
          <w:lang w:val="sr-Cyrl-RS"/>
        </w:rPr>
        <w:t>81</w:t>
      </w:r>
    </w:p>
    <w:p w14:paraId="0D60B81D" w14:textId="34BA866F" w:rsidR="00DC5327" w:rsidRPr="00DD62A0" w:rsidRDefault="00DC5327" w:rsidP="00A47322">
      <w:pPr>
        <w:pStyle w:val="Pasussalistom"/>
        <w:numPr>
          <w:ilvl w:val="0"/>
          <w:numId w:val="5"/>
        </w:numPr>
        <w:jc w:val="both"/>
        <w:rPr>
          <w:bCs/>
          <w:sz w:val="24"/>
          <w:szCs w:val="24"/>
          <w:lang w:val="sr-Cyrl-CS"/>
        </w:rPr>
      </w:pPr>
      <w:r w:rsidRPr="00A47322">
        <w:rPr>
          <w:bCs/>
          <w:sz w:val="24"/>
          <w:szCs w:val="24"/>
          <w:lang w:val="sr-Cyrl-CS"/>
        </w:rPr>
        <w:t>Учење кроз игру</w:t>
      </w:r>
      <w:r w:rsidR="00A47322" w:rsidRPr="00A47322">
        <w:rPr>
          <w:bCs/>
          <w:sz w:val="24"/>
          <w:szCs w:val="24"/>
          <w:lang w:val="sr-Cyrl-CS"/>
        </w:rPr>
        <w:t xml:space="preserve">  </w:t>
      </w:r>
      <w:r w:rsidR="00A47322" w:rsidRPr="00A47322">
        <w:rPr>
          <w:bCs/>
          <w:sz w:val="24"/>
          <w:szCs w:val="24"/>
          <w:lang w:val="sr-Latn-RS"/>
        </w:rPr>
        <w:t xml:space="preserve">̶  </w:t>
      </w:r>
      <w:r w:rsidRPr="00A47322">
        <w:rPr>
          <w:bCs/>
          <w:sz w:val="24"/>
          <w:szCs w:val="24"/>
          <w:lang w:val="sr-Cyrl-RS"/>
        </w:rPr>
        <w:t>5</w:t>
      </w:r>
    </w:p>
    <w:p w14:paraId="72C4116F" w14:textId="66DDC99B" w:rsidR="00DD62A0" w:rsidRDefault="00DD62A0" w:rsidP="00DD62A0">
      <w:pPr>
        <w:pStyle w:val="Pasussalistom"/>
        <w:ind w:left="720" w:firstLine="0"/>
        <w:jc w:val="both"/>
        <w:rPr>
          <w:bCs/>
          <w:sz w:val="24"/>
          <w:szCs w:val="24"/>
          <w:lang w:val="sr-Cyrl-RS"/>
        </w:rPr>
      </w:pPr>
    </w:p>
    <w:p w14:paraId="2AA796C3" w14:textId="408876DF" w:rsidR="00DD62A0" w:rsidRDefault="00DD62A0" w:rsidP="00DD62A0">
      <w:pPr>
        <w:pStyle w:val="Naslov1"/>
        <w:tabs>
          <w:tab w:val="left" w:leader="dot" w:pos="4689"/>
        </w:tabs>
        <w:ind w:right="2324" w:firstLine="1079"/>
      </w:pPr>
      <w:proofErr w:type="spellStart"/>
      <w:r>
        <w:t>Просечне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стандардима</w:t>
      </w:r>
      <w:proofErr w:type="spellEnd"/>
      <w:r>
        <w:t>:</w:t>
      </w:r>
    </w:p>
    <w:p w14:paraId="7A4F9360" w14:textId="77777777" w:rsidR="00DD62A0" w:rsidRDefault="00DD62A0" w:rsidP="00DD62A0">
      <w:pPr>
        <w:pStyle w:val="Naslov1"/>
        <w:tabs>
          <w:tab w:val="left" w:leader="dot" w:pos="4689"/>
        </w:tabs>
        <w:ind w:right="2324" w:firstLine="1079"/>
      </w:pPr>
      <w:r>
        <w:t xml:space="preserve"> </w:t>
      </w:r>
    </w:p>
    <w:p w14:paraId="59D5B03A" w14:textId="6D00C182" w:rsidR="00DD62A0" w:rsidRPr="00DD62A0" w:rsidRDefault="00DD62A0" w:rsidP="00DD62A0">
      <w:pPr>
        <w:pStyle w:val="Naslov1"/>
        <w:tabs>
          <w:tab w:val="left" w:leader="dot" w:pos="4689"/>
        </w:tabs>
        <w:ind w:right="2324"/>
        <w:rPr>
          <w:b w:val="0"/>
          <w:bCs w:val="0"/>
          <w:lang w:val="sr-Latn-RS"/>
        </w:rPr>
      </w:pPr>
      <w:proofErr w:type="spellStart"/>
      <w:r w:rsidRPr="00364A1C">
        <w:rPr>
          <w:b w:val="0"/>
          <w:bCs w:val="0"/>
        </w:rPr>
        <w:t>Стандард</w:t>
      </w:r>
      <w:proofErr w:type="spellEnd"/>
      <w:r w:rsidRPr="00364A1C">
        <w:rPr>
          <w:b w:val="0"/>
          <w:bCs w:val="0"/>
          <w:spacing w:val="-1"/>
        </w:rPr>
        <w:t xml:space="preserve"> </w:t>
      </w:r>
      <w:r w:rsidRPr="00364A1C">
        <w:rPr>
          <w:b w:val="0"/>
          <w:bCs w:val="0"/>
        </w:rPr>
        <w:t>4.</w:t>
      </w:r>
      <w:r w:rsidRPr="00364A1C">
        <w:rPr>
          <w:b w:val="0"/>
          <w:bCs w:val="0"/>
        </w:rPr>
        <w:tab/>
        <w:t>4,</w:t>
      </w:r>
      <w:r>
        <w:rPr>
          <w:b w:val="0"/>
          <w:bCs w:val="0"/>
          <w:lang w:val="sr-Latn-RS"/>
        </w:rPr>
        <w:t>54</w:t>
      </w:r>
    </w:p>
    <w:p w14:paraId="75D67FB4" w14:textId="1F74A603" w:rsidR="00DD62A0" w:rsidRPr="00776604" w:rsidRDefault="00DD62A0" w:rsidP="00DD62A0">
      <w:pPr>
        <w:tabs>
          <w:tab w:val="left" w:leader="dot" w:pos="4749"/>
        </w:tabs>
        <w:ind w:left="102"/>
        <w:rPr>
          <w:sz w:val="24"/>
          <w:lang w:val="sr-Cyrl-RS"/>
        </w:rPr>
      </w:pPr>
      <w:proofErr w:type="spellStart"/>
      <w:r w:rsidRPr="00364A1C">
        <w:rPr>
          <w:sz w:val="24"/>
        </w:rPr>
        <w:t>Стандард</w:t>
      </w:r>
      <w:proofErr w:type="spellEnd"/>
      <w:r w:rsidRPr="00364A1C">
        <w:rPr>
          <w:spacing w:val="-1"/>
          <w:sz w:val="24"/>
        </w:rPr>
        <w:t xml:space="preserve"> </w:t>
      </w:r>
      <w:r w:rsidRPr="00364A1C">
        <w:rPr>
          <w:sz w:val="24"/>
        </w:rPr>
        <w:t>5.</w:t>
      </w:r>
      <w:r w:rsidRPr="00364A1C">
        <w:rPr>
          <w:sz w:val="24"/>
        </w:rPr>
        <w:tab/>
        <w:t>4,</w:t>
      </w:r>
      <w:r>
        <w:rPr>
          <w:sz w:val="24"/>
          <w:lang w:val="sr-Latn-RS"/>
        </w:rPr>
        <w:t>67</w:t>
      </w:r>
      <w:r w:rsidRPr="00364A1C">
        <w:rPr>
          <w:sz w:val="24"/>
        </w:rPr>
        <w:t xml:space="preserve"> </w:t>
      </w:r>
    </w:p>
    <w:p w14:paraId="40EE060A" w14:textId="2EC2D09D" w:rsidR="00DD62A0" w:rsidRPr="00DB0AC8" w:rsidRDefault="00DD62A0" w:rsidP="00DD62A0">
      <w:pPr>
        <w:tabs>
          <w:tab w:val="left" w:leader="dot" w:pos="4749"/>
        </w:tabs>
        <w:ind w:left="102"/>
        <w:rPr>
          <w:sz w:val="24"/>
          <w:lang w:val="sr-Latn-RS"/>
        </w:rPr>
      </w:pPr>
      <w:proofErr w:type="spellStart"/>
      <w:r w:rsidRPr="00364A1C">
        <w:rPr>
          <w:sz w:val="24"/>
        </w:rPr>
        <w:t>Стандард</w:t>
      </w:r>
      <w:proofErr w:type="spellEnd"/>
      <w:r w:rsidRPr="00364A1C">
        <w:rPr>
          <w:spacing w:val="-1"/>
          <w:sz w:val="24"/>
        </w:rPr>
        <w:t xml:space="preserve"> </w:t>
      </w:r>
      <w:r w:rsidRPr="00364A1C">
        <w:rPr>
          <w:sz w:val="24"/>
        </w:rPr>
        <w:t>7.</w:t>
      </w:r>
      <w:r w:rsidRPr="00364A1C">
        <w:rPr>
          <w:sz w:val="24"/>
        </w:rPr>
        <w:tab/>
        <w:t>4,</w:t>
      </w:r>
      <w:r w:rsidR="00DB0AC8">
        <w:rPr>
          <w:sz w:val="24"/>
          <w:lang w:val="sr-Latn-RS"/>
        </w:rPr>
        <w:t>71</w:t>
      </w:r>
    </w:p>
    <w:p w14:paraId="066A8BF9" w14:textId="6749EB5D" w:rsidR="00DD62A0" w:rsidRPr="00B83C3B" w:rsidRDefault="00DD62A0" w:rsidP="00DD62A0">
      <w:pPr>
        <w:tabs>
          <w:tab w:val="left" w:leader="dot" w:pos="4749"/>
        </w:tabs>
        <w:ind w:left="102"/>
        <w:rPr>
          <w:sz w:val="24"/>
          <w:lang w:val="sr-Cyrl-RS"/>
        </w:rPr>
      </w:pPr>
      <w:proofErr w:type="spellStart"/>
      <w:r w:rsidRPr="00364A1C">
        <w:rPr>
          <w:sz w:val="24"/>
        </w:rPr>
        <w:t>Стандард</w:t>
      </w:r>
      <w:proofErr w:type="spellEnd"/>
      <w:r w:rsidRPr="00364A1C">
        <w:rPr>
          <w:spacing w:val="-1"/>
          <w:sz w:val="24"/>
        </w:rPr>
        <w:t xml:space="preserve"> </w:t>
      </w:r>
      <w:r w:rsidRPr="00364A1C">
        <w:rPr>
          <w:sz w:val="24"/>
        </w:rPr>
        <w:t>8.</w:t>
      </w:r>
      <w:r w:rsidRPr="00364A1C">
        <w:rPr>
          <w:sz w:val="24"/>
        </w:rPr>
        <w:tab/>
        <w:t>4,</w:t>
      </w:r>
      <w:r w:rsidR="00DB0AC8">
        <w:rPr>
          <w:sz w:val="24"/>
          <w:lang w:val="sr-Latn-RS"/>
        </w:rPr>
        <w:t>79</w:t>
      </w:r>
      <w:r w:rsidRPr="00364A1C">
        <w:rPr>
          <w:sz w:val="24"/>
        </w:rPr>
        <w:t xml:space="preserve"> </w:t>
      </w:r>
    </w:p>
    <w:p w14:paraId="658C29EE" w14:textId="77777777" w:rsidR="00DD62A0" w:rsidRPr="00A47322" w:rsidRDefault="00DD62A0" w:rsidP="00DD62A0">
      <w:pPr>
        <w:pStyle w:val="Pasussalistom"/>
        <w:ind w:left="720" w:firstLine="0"/>
        <w:jc w:val="both"/>
        <w:rPr>
          <w:bCs/>
          <w:sz w:val="24"/>
          <w:szCs w:val="24"/>
          <w:lang w:val="sr-Cyrl-CS"/>
        </w:rPr>
      </w:pPr>
    </w:p>
    <w:p w14:paraId="4EBDBF87" w14:textId="77777777" w:rsidR="00DC5327" w:rsidRPr="00A47322" w:rsidRDefault="00DC5327" w:rsidP="00A47322">
      <w:pPr>
        <w:jc w:val="both"/>
        <w:rPr>
          <w:sz w:val="24"/>
          <w:szCs w:val="24"/>
          <w:lang w:val="sr-Cyrl-RS"/>
        </w:rPr>
      </w:pPr>
    </w:p>
    <w:p w14:paraId="53000837" w14:textId="75D97CDB" w:rsidR="00DC5327" w:rsidRPr="006F3357" w:rsidRDefault="00DB0AC8" w:rsidP="00A47322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Студенти прве године мастер студија високо су вредновали квалитет наставе у високој школи у свим сегментима. </w:t>
      </w:r>
      <w:r w:rsidR="006F3357">
        <w:rPr>
          <w:sz w:val="24"/>
          <w:szCs w:val="24"/>
          <w:lang w:val="sr-Cyrl-RS"/>
        </w:rPr>
        <w:t xml:space="preserve">Највиши су резултати </w:t>
      </w:r>
      <w:r w:rsidR="00DC5327" w:rsidRPr="00A47322">
        <w:rPr>
          <w:sz w:val="24"/>
          <w:szCs w:val="24"/>
          <w:lang w:val="sr-Cyrl-RS"/>
        </w:rPr>
        <w:t>процене квалитета наставног процеса (стандард 5)</w:t>
      </w:r>
      <w:r>
        <w:rPr>
          <w:sz w:val="24"/>
          <w:szCs w:val="24"/>
          <w:lang w:val="sr-Cyrl-RS"/>
        </w:rPr>
        <w:t xml:space="preserve">, </w:t>
      </w:r>
      <w:r w:rsidR="00DC5327" w:rsidRPr="00A47322">
        <w:rPr>
          <w:sz w:val="24"/>
          <w:szCs w:val="24"/>
          <w:lang w:val="sr-Cyrl-RS"/>
        </w:rPr>
        <w:t>квалитета наставника и сарадника (стандард 7)</w:t>
      </w:r>
      <w:r>
        <w:rPr>
          <w:sz w:val="24"/>
          <w:szCs w:val="24"/>
          <w:lang w:val="sr-Cyrl-RS"/>
        </w:rPr>
        <w:t xml:space="preserve"> </w:t>
      </w:r>
      <w:r w:rsidRPr="006F3357">
        <w:rPr>
          <w:sz w:val="24"/>
          <w:szCs w:val="24"/>
          <w:lang w:val="sr-Cyrl-RS"/>
        </w:rPr>
        <w:t xml:space="preserve">и </w:t>
      </w:r>
      <w:r w:rsidR="00DC5327" w:rsidRPr="006F3357">
        <w:rPr>
          <w:sz w:val="24"/>
          <w:szCs w:val="24"/>
          <w:lang w:val="sr-Cyrl-RS"/>
        </w:rPr>
        <w:t xml:space="preserve"> </w:t>
      </w:r>
      <w:r w:rsidR="006F3357" w:rsidRPr="006F3357">
        <w:rPr>
          <w:sz w:val="24"/>
          <w:szCs w:val="24"/>
          <w:lang w:val="sr-Cyrl-RS"/>
        </w:rPr>
        <w:t xml:space="preserve">процене </w:t>
      </w:r>
      <w:proofErr w:type="spellStart"/>
      <w:r w:rsidRPr="006F3357">
        <w:rPr>
          <w:sz w:val="24"/>
          <w:szCs w:val="24"/>
        </w:rPr>
        <w:t>сопственог</w:t>
      </w:r>
      <w:proofErr w:type="spellEnd"/>
      <w:r w:rsidRPr="006F3357">
        <w:rPr>
          <w:sz w:val="24"/>
          <w:szCs w:val="24"/>
        </w:rPr>
        <w:t xml:space="preserve"> </w:t>
      </w:r>
      <w:proofErr w:type="spellStart"/>
      <w:r w:rsidRPr="006F3357">
        <w:rPr>
          <w:sz w:val="24"/>
          <w:szCs w:val="24"/>
        </w:rPr>
        <w:t>доприноса</w:t>
      </w:r>
      <w:proofErr w:type="spellEnd"/>
      <w:r w:rsidRPr="006F3357">
        <w:rPr>
          <w:sz w:val="24"/>
          <w:szCs w:val="24"/>
        </w:rPr>
        <w:t xml:space="preserve"> </w:t>
      </w:r>
      <w:proofErr w:type="spellStart"/>
      <w:r w:rsidRPr="006F3357">
        <w:rPr>
          <w:sz w:val="24"/>
          <w:szCs w:val="24"/>
        </w:rPr>
        <w:t>квалитету</w:t>
      </w:r>
      <w:proofErr w:type="spellEnd"/>
      <w:r w:rsidRPr="006F3357">
        <w:rPr>
          <w:sz w:val="24"/>
          <w:szCs w:val="24"/>
        </w:rPr>
        <w:t xml:space="preserve"> </w:t>
      </w:r>
      <w:proofErr w:type="spellStart"/>
      <w:r w:rsidRPr="006F3357">
        <w:rPr>
          <w:sz w:val="24"/>
          <w:szCs w:val="24"/>
        </w:rPr>
        <w:t>наставног</w:t>
      </w:r>
      <w:proofErr w:type="spellEnd"/>
      <w:r w:rsidRPr="006F3357">
        <w:rPr>
          <w:sz w:val="24"/>
          <w:szCs w:val="24"/>
        </w:rPr>
        <w:t xml:space="preserve"> </w:t>
      </w:r>
      <w:proofErr w:type="spellStart"/>
      <w:r w:rsidRPr="006F3357">
        <w:rPr>
          <w:sz w:val="24"/>
          <w:szCs w:val="24"/>
        </w:rPr>
        <w:t>процеса</w:t>
      </w:r>
      <w:proofErr w:type="spellEnd"/>
      <w:r w:rsidRPr="006F3357">
        <w:rPr>
          <w:sz w:val="24"/>
          <w:szCs w:val="24"/>
        </w:rPr>
        <w:t xml:space="preserve"> (</w:t>
      </w:r>
      <w:proofErr w:type="spellStart"/>
      <w:r w:rsidRPr="006F3357">
        <w:rPr>
          <w:sz w:val="24"/>
          <w:szCs w:val="24"/>
        </w:rPr>
        <w:t>стандард</w:t>
      </w:r>
      <w:proofErr w:type="spellEnd"/>
      <w:r w:rsidRPr="006F3357">
        <w:rPr>
          <w:sz w:val="24"/>
          <w:szCs w:val="24"/>
        </w:rPr>
        <w:t xml:space="preserve"> 8)</w:t>
      </w:r>
      <w:r w:rsidR="006F3357">
        <w:rPr>
          <w:sz w:val="24"/>
          <w:szCs w:val="24"/>
          <w:lang w:val="sr-Cyrl-RS"/>
        </w:rPr>
        <w:t>.</w:t>
      </w:r>
    </w:p>
    <w:p w14:paraId="434809EF" w14:textId="3397C32A" w:rsidR="00DC5327" w:rsidRDefault="00DC5327" w:rsidP="00A47322">
      <w:pPr>
        <w:ind w:firstLine="720"/>
        <w:jc w:val="both"/>
        <w:rPr>
          <w:sz w:val="24"/>
          <w:szCs w:val="24"/>
          <w:lang w:val="sr-Cyrl-RS"/>
        </w:rPr>
      </w:pPr>
      <w:r w:rsidRPr="00A47322">
        <w:rPr>
          <w:sz w:val="24"/>
          <w:szCs w:val="24"/>
          <w:lang w:val="sr-Cyrl-RS"/>
        </w:rPr>
        <w:t xml:space="preserve">Оцене студената по свим стандардима нису ниже од 3, и није неопходно предлагати корективне мере. </w:t>
      </w:r>
    </w:p>
    <w:p w14:paraId="6026E16C" w14:textId="77777777" w:rsidR="006F3357" w:rsidRPr="00A47322" w:rsidRDefault="006F3357" w:rsidP="00A47322">
      <w:pPr>
        <w:ind w:firstLine="720"/>
        <w:jc w:val="both"/>
        <w:rPr>
          <w:b/>
          <w:sz w:val="24"/>
          <w:szCs w:val="24"/>
          <w:lang w:val="sr-Latn-RS"/>
        </w:rPr>
      </w:pPr>
    </w:p>
    <w:p w14:paraId="3DB1FB81" w14:textId="77777777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Latn-RS"/>
        </w:rPr>
      </w:pPr>
    </w:p>
    <w:p w14:paraId="700A49FE" w14:textId="77777777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Cyrl-RS"/>
        </w:rPr>
      </w:pPr>
      <w:r w:rsidRPr="00A47322">
        <w:rPr>
          <w:b/>
          <w:sz w:val="24"/>
          <w:szCs w:val="24"/>
          <w:lang w:val="sr-Cyrl-RS"/>
        </w:rPr>
        <w:t>Оцена ненаставе</w:t>
      </w:r>
    </w:p>
    <w:p w14:paraId="55C59613" w14:textId="77777777" w:rsidR="00DC5327" w:rsidRPr="00A47322" w:rsidRDefault="00DC5327" w:rsidP="00A47322">
      <w:pPr>
        <w:ind w:left="101" w:firstLine="720"/>
        <w:jc w:val="both"/>
        <w:rPr>
          <w:b/>
          <w:sz w:val="24"/>
          <w:szCs w:val="24"/>
          <w:lang w:val="sr-Cyrl-RS"/>
        </w:rPr>
      </w:pPr>
    </w:p>
    <w:p w14:paraId="181B3A09" w14:textId="1596A3FD" w:rsidR="00DC5327" w:rsidRPr="00A47322" w:rsidRDefault="00DC5327" w:rsidP="00A47322">
      <w:pPr>
        <w:ind w:left="101" w:firstLine="720"/>
        <w:jc w:val="both"/>
        <w:rPr>
          <w:bCs/>
          <w:sz w:val="24"/>
          <w:szCs w:val="24"/>
          <w:lang w:val="sr-Latn-RS"/>
        </w:rPr>
      </w:pPr>
      <w:r w:rsidRPr="00A47322">
        <w:rPr>
          <w:bCs/>
          <w:sz w:val="24"/>
          <w:szCs w:val="24"/>
          <w:lang w:val="sr-Latn-RS"/>
        </w:rPr>
        <w:t>1.</w:t>
      </w:r>
      <w:r w:rsidRPr="00A47322">
        <w:rPr>
          <w:bCs/>
          <w:sz w:val="24"/>
          <w:szCs w:val="24"/>
          <w:lang w:val="sr-Latn-RS"/>
        </w:rPr>
        <w:tab/>
        <w:t>Искуства са студентском службом – 4,</w:t>
      </w:r>
      <w:r w:rsidR="00A47322">
        <w:rPr>
          <w:bCs/>
          <w:sz w:val="24"/>
          <w:szCs w:val="24"/>
          <w:lang w:val="sr-Latn-RS"/>
        </w:rPr>
        <w:t>88</w:t>
      </w:r>
    </w:p>
    <w:p w14:paraId="678E2AA8" w14:textId="27A084F2" w:rsidR="00DC5327" w:rsidRPr="00A47322" w:rsidRDefault="00DC5327" w:rsidP="00A47322">
      <w:pPr>
        <w:ind w:left="101" w:firstLine="720"/>
        <w:jc w:val="both"/>
        <w:rPr>
          <w:bCs/>
          <w:sz w:val="24"/>
          <w:szCs w:val="24"/>
          <w:lang w:val="sr-Latn-RS"/>
        </w:rPr>
      </w:pPr>
      <w:r w:rsidRPr="00A47322">
        <w:rPr>
          <w:bCs/>
          <w:sz w:val="24"/>
          <w:szCs w:val="24"/>
          <w:lang w:val="sr-Latn-RS"/>
        </w:rPr>
        <w:t>2.</w:t>
      </w:r>
      <w:r w:rsidRPr="00A47322">
        <w:rPr>
          <w:bCs/>
          <w:sz w:val="24"/>
          <w:szCs w:val="24"/>
          <w:lang w:val="sr-Latn-RS"/>
        </w:rPr>
        <w:tab/>
        <w:t>Услуге библиотеке – 4,</w:t>
      </w:r>
      <w:r w:rsidR="00A47322">
        <w:rPr>
          <w:bCs/>
          <w:sz w:val="24"/>
          <w:szCs w:val="24"/>
          <w:lang w:val="sr-Latn-RS"/>
        </w:rPr>
        <w:t>77</w:t>
      </w:r>
    </w:p>
    <w:p w14:paraId="5407627F" w14:textId="015E1100" w:rsidR="00DC5327" w:rsidRPr="00A47322" w:rsidRDefault="00DC5327" w:rsidP="00A47322">
      <w:pPr>
        <w:ind w:left="101" w:firstLine="720"/>
        <w:jc w:val="both"/>
        <w:rPr>
          <w:bCs/>
          <w:sz w:val="24"/>
          <w:szCs w:val="24"/>
          <w:lang w:val="sr-Latn-RS"/>
        </w:rPr>
      </w:pPr>
      <w:r w:rsidRPr="00A47322">
        <w:rPr>
          <w:bCs/>
          <w:sz w:val="24"/>
          <w:szCs w:val="24"/>
          <w:lang w:val="sr-Latn-RS"/>
        </w:rPr>
        <w:t>3.</w:t>
      </w:r>
      <w:r w:rsidRPr="00A47322">
        <w:rPr>
          <w:bCs/>
          <w:sz w:val="24"/>
          <w:szCs w:val="24"/>
          <w:lang w:val="sr-Latn-RS"/>
        </w:rPr>
        <w:tab/>
        <w:t>Хигијена у Школи – 4,</w:t>
      </w:r>
      <w:r w:rsidR="00A47322">
        <w:rPr>
          <w:bCs/>
          <w:sz w:val="24"/>
          <w:szCs w:val="24"/>
          <w:lang w:val="sr-Latn-RS"/>
        </w:rPr>
        <w:t>77</w:t>
      </w:r>
    </w:p>
    <w:p w14:paraId="3A5A7874" w14:textId="326E3CC5" w:rsidR="00DC5327" w:rsidRPr="00A47322" w:rsidRDefault="00DC5327" w:rsidP="00A47322">
      <w:pPr>
        <w:ind w:left="101" w:firstLine="720"/>
        <w:jc w:val="both"/>
        <w:rPr>
          <w:bCs/>
          <w:sz w:val="24"/>
          <w:szCs w:val="24"/>
          <w:lang w:val="sr-Latn-RS"/>
        </w:rPr>
      </w:pPr>
      <w:r w:rsidRPr="00A47322">
        <w:rPr>
          <w:bCs/>
          <w:sz w:val="24"/>
          <w:szCs w:val="24"/>
          <w:lang w:val="sr-Latn-RS"/>
        </w:rPr>
        <w:t>4.</w:t>
      </w:r>
      <w:r w:rsidRPr="00A47322">
        <w:rPr>
          <w:bCs/>
          <w:sz w:val="24"/>
          <w:szCs w:val="24"/>
          <w:lang w:val="sr-Latn-RS"/>
        </w:rPr>
        <w:tab/>
        <w:t>Доступност и савременост наставних средстава – 4,</w:t>
      </w:r>
      <w:r w:rsidR="00A47322">
        <w:rPr>
          <w:bCs/>
          <w:sz w:val="24"/>
          <w:szCs w:val="24"/>
          <w:lang w:val="sr-Latn-RS"/>
        </w:rPr>
        <w:t>44</w:t>
      </w:r>
    </w:p>
    <w:p w14:paraId="3BCBDD92" w14:textId="359A058C" w:rsidR="00DC5327" w:rsidRPr="00A47322" w:rsidRDefault="00DC5327" w:rsidP="00A47322">
      <w:pPr>
        <w:ind w:left="101" w:firstLine="720"/>
        <w:jc w:val="both"/>
        <w:rPr>
          <w:bCs/>
          <w:sz w:val="24"/>
          <w:szCs w:val="24"/>
          <w:lang w:val="sr-Latn-RS"/>
        </w:rPr>
      </w:pPr>
      <w:r w:rsidRPr="00A47322">
        <w:rPr>
          <w:bCs/>
          <w:sz w:val="24"/>
          <w:szCs w:val="24"/>
          <w:lang w:val="sr-Latn-RS"/>
        </w:rPr>
        <w:t>5.</w:t>
      </w:r>
      <w:r w:rsidRPr="00A47322">
        <w:rPr>
          <w:bCs/>
          <w:sz w:val="24"/>
          <w:szCs w:val="24"/>
          <w:lang w:val="sr-Latn-RS"/>
        </w:rPr>
        <w:tab/>
        <w:t>Оцена тима који управља Школом – 4,</w:t>
      </w:r>
      <w:r w:rsidR="00DD62A0">
        <w:rPr>
          <w:bCs/>
          <w:sz w:val="24"/>
          <w:szCs w:val="24"/>
          <w:lang w:val="sr-Latn-RS"/>
        </w:rPr>
        <w:t>61</w:t>
      </w:r>
      <w:r w:rsidRPr="00A47322">
        <w:rPr>
          <w:bCs/>
          <w:sz w:val="24"/>
          <w:szCs w:val="24"/>
          <w:lang w:val="sr-Latn-RS"/>
        </w:rPr>
        <w:t>.</w:t>
      </w:r>
    </w:p>
    <w:p w14:paraId="1700054E" w14:textId="77777777" w:rsidR="00DC5327" w:rsidRPr="00A47322" w:rsidRDefault="00DC5327" w:rsidP="00A47322">
      <w:pPr>
        <w:jc w:val="both"/>
        <w:rPr>
          <w:b/>
          <w:sz w:val="24"/>
          <w:szCs w:val="24"/>
          <w:lang w:val="sr-Cyrl-RS"/>
        </w:rPr>
      </w:pPr>
    </w:p>
    <w:p w14:paraId="76D83DF3" w14:textId="77777777" w:rsidR="00DC5327" w:rsidRPr="00A47322" w:rsidRDefault="00DC5327" w:rsidP="00A47322">
      <w:pPr>
        <w:jc w:val="both"/>
        <w:rPr>
          <w:b/>
          <w:sz w:val="24"/>
          <w:szCs w:val="24"/>
          <w:lang w:val="sr-Cyrl-RS"/>
        </w:rPr>
      </w:pPr>
    </w:p>
    <w:p w14:paraId="60CD9174" w14:textId="6324C8E9" w:rsidR="00DC5327" w:rsidRPr="00A47322" w:rsidRDefault="00DC5327" w:rsidP="00A47322">
      <w:pPr>
        <w:jc w:val="both"/>
        <w:rPr>
          <w:b/>
          <w:bCs/>
          <w:sz w:val="24"/>
          <w:szCs w:val="24"/>
          <w:lang w:val="sr-Cyrl-RS"/>
        </w:rPr>
      </w:pPr>
      <w:r w:rsidRPr="00A47322">
        <w:rPr>
          <w:b/>
          <w:sz w:val="24"/>
          <w:szCs w:val="24"/>
          <w:lang w:val="sr-Cyrl-RS"/>
        </w:rPr>
        <w:t xml:space="preserve">У Пироту 15.9.2021.                        </w:t>
      </w:r>
      <w:r w:rsidR="00A47322">
        <w:rPr>
          <w:b/>
          <w:sz w:val="24"/>
          <w:szCs w:val="24"/>
          <w:lang w:val="sr-Latn-RS"/>
        </w:rPr>
        <w:t xml:space="preserve">     </w:t>
      </w:r>
      <w:proofErr w:type="spellStart"/>
      <w:r w:rsidRPr="00A47322">
        <w:rPr>
          <w:b/>
          <w:bCs/>
          <w:sz w:val="24"/>
          <w:szCs w:val="24"/>
        </w:rPr>
        <w:t>Председник</w:t>
      </w:r>
      <w:proofErr w:type="spellEnd"/>
      <w:r w:rsidRPr="00A47322">
        <w:rPr>
          <w:b/>
          <w:bCs/>
          <w:sz w:val="24"/>
          <w:szCs w:val="24"/>
        </w:rPr>
        <w:t xml:space="preserve"> </w:t>
      </w:r>
      <w:proofErr w:type="spellStart"/>
      <w:r w:rsidRPr="00A47322">
        <w:rPr>
          <w:b/>
          <w:bCs/>
          <w:sz w:val="24"/>
          <w:szCs w:val="24"/>
        </w:rPr>
        <w:t>Комисије</w:t>
      </w:r>
      <w:proofErr w:type="spellEnd"/>
      <w:r w:rsidRPr="00A47322">
        <w:rPr>
          <w:b/>
          <w:bCs/>
          <w:sz w:val="24"/>
          <w:szCs w:val="24"/>
        </w:rPr>
        <w:t xml:space="preserve"> </w:t>
      </w:r>
      <w:proofErr w:type="spellStart"/>
      <w:r w:rsidRPr="00A47322">
        <w:rPr>
          <w:b/>
          <w:bCs/>
          <w:sz w:val="24"/>
          <w:szCs w:val="24"/>
        </w:rPr>
        <w:t>за</w:t>
      </w:r>
      <w:proofErr w:type="spellEnd"/>
      <w:r w:rsidRPr="00A47322">
        <w:rPr>
          <w:b/>
          <w:bCs/>
          <w:sz w:val="24"/>
          <w:szCs w:val="24"/>
        </w:rPr>
        <w:t xml:space="preserve"> </w:t>
      </w:r>
      <w:r w:rsidRPr="00A47322">
        <w:rPr>
          <w:b/>
          <w:bCs/>
          <w:sz w:val="24"/>
          <w:szCs w:val="24"/>
          <w:lang w:val="sr-Cyrl-RS"/>
        </w:rPr>
        <w:t xml:space="preserve">контролу квалитета Одсека </w:t>
      </w:r>
    </w:p>
    <w:p w14:paraId="49520AD9" w14:textId="4F7B84C5" w:rsidR="00DC5327" w:rsidRPr="00A47322" w:rsidRDefault="00DC5327" w:rsidP="00A47322">
      <w:pPr>
        <w:jc w:val="both"/>
        <w:rPr>
          <w:b/>
          <w:sz w:val="24"/>
          <w:szCs w:val="24"/>
          <w:lang w:val="sr-Cyrl-RS"/>
        </w:rPr>
      </w:pPr>
      <w:r w:rsidRPr="00A47322">
        <w:rPr>
          <w:b/>
          <w:bCs/>
          <w:sz w:val="24"/>
          <w:szCs w:val="24"/>
          <w:lang w:val="sr-Cyrl-RS"/>
        </w:rPr>
        <w:tab/>
      </w:r>
      <w:r w:rsidRPr="00A47322">
        <w:rPr>
          <w:b/>
          <w:bCs/>
          <w:sz w:val="24"/>
          <w:szCs w:val="24"/>
          <w:lang w:val="sr-Cyrl-RS"/>
        </w:rPr>
        <w:tab/>
      </w:r>
      <w:r w:rsidRPr="00A47322">
        <w:rPr>
          <w:b/>
          <w:bCs/>
          <w:sz w:val="24"/>
          <w:szCs w:val="24"/>
          <w:lang w:val="sr-Cyrl-RS"/>
        </w:rPr>
        <w:tab/>
      </w:r>
      <w:r w:rsidRPr="00A47322">
        <w:rPr>
          <w:b/>
          <w:bCs/>
          <w:sz w:val="24"/>
          <w:szCs w:val="24"/>
          <w:lang w:val="sr-Cyrl-RS"/>
        </w:rPr>
        <w:tab/>
        <w:t xml:space="preserve">          </w:t>
      </w:r>
      <w:r w:rsidR="00A47322">
        <w:rPr>
          <w:b/>
          <w:bCs/>
          <w:sz w:val="24"/>
          <w:szCs w:val="24"/>
          <w:lang w:val="sr-Latn-RS"/>
        </w:rPr>
        <w:t xml:space="preserve">  </w:t>
      </w:r>
      <w:r w:rsidRPr="00A47322">
        <w:rPr>
          <w:b/>
          <w:bCs/>
          <w:sz w:val="24"/>
          <w:szCs w:val="24"/>
          <w:lang w:val="sr-Cyrl-RS"/>
        </w:rPr>
        <w:t>др ум. Драгана Драгутиновић</w:t>
      </w:r>
      <w:r w:rsidRPr="00A47322">
        <w:rPr>
          <w:sz w:val="24"/>
          <w:szCs w:val="24"/>
        </w:rPr>
        <w:t xml:space="preserve"> </w:t>
      </w:r>
    </w:p>
    <w:p w14:paraId="76B07C6D" w14:textId="30795BEF" w:rsidR="00751132" w:rsidRDefault="00751132" w:rsidP="00A47322">
      <w:pPr>
        <w:jc w:val="both"/>
        <w:rPr>
          <w:sz w:val="24"/>
          <w:szCs w:val="24"/>
        </w:rPr>
      </w:pPr>
    </w:p>
    <w:p w14:paraId="09E67DDC" w14:textId="77777777" w:rsidR="0072204E" w:rsidRDefault="0072204E" w:rsidP="00A47322">
      <w:pPr>
        <w:jc w:val="both"/>
        <w:rPr>
          <w:b/>
          <w:bCs/>
          <w:sz w:val="24"/>
          <w:szCs w:val="24"/>
          <w:lang w:val="sr-Cyrl-RS"/>
        </w:rPr>
      </w:pPr>
    </w:p>
    <w:p w14:paraId="3AC8BE02" w14:textId="7A50D41E" w:rsidR="0072204E" w:rsidRPr="0072204E" w:rsidRDefault="0072204E" w:rsidP="00A47322">
      <w:pPr>
        <w:jc w:val="both"/>
        <w:rPr>
          <w:b/>
          <w:bCs/>
          <w:sz w:val="24"/>
          <w:szCs w:val="24"/>
          <w:lang w:val="sr-Cyrl-RS"/>
        </w:rPr>
      </w:pPr>
      <w:r w:rsidRPr="0072204E">
        <w:rPr>
          <w:b/>
          <w:bCs/>
          <w:sz w:val="24"/>
          <w:szCs w:val="24"/>
          <w:lang w:val="sr-Cyrl-RS"/>
        </w:rPr>
        <w:t>ИЗВЕШТАЈ УСВОЈЕН НА СЕДНИЦИ НАСТАВНО-СТРУЧНОГ ВЕЋА ОДСЕКА ПИРОТ одржаној 17.9.2021.</w:t>
      </w:r>
    </w:p>
    <w:sectPr w:rsidR="0072204E" w:rsidRPr="00722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5D7B"/>
    <w:multiLevelType w:val="hybridMultilevel"/>
    <w:tmpl w:val="11A68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14189"/>
    <w:multiLevelType w:val="hybridMultilevel"/>
    <w:tmpl w:val="CAF6D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C26EE"/>
    <w:multiLevelType w:val="hybridMultilevel"/>
    <w:tmpl w:val="6B9A4ED4"/>
    <w:lvl w:ilvl="0" w:tplc="AF2A844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D2C4495A">
      <w:numFmt w:val="bullet"/>
      <w:lvlText w:val="•"/>
      <w:lvlJc w:val="left"/>
      <w:pPr>
        <w:ind w:left="1060" w:hanging="360"/>
      </w:pPr>
      <w:rPr>
        <w:rFonts w:hint="default"/>
        <w:lang w:eastAsia="en-US" w:bidi="ar-SA"/>
      </w:rPr>
    </w:lvl>
    <w:lvl w:ilvl="2" w:tplc="50484BD6">
      <w:numFmt w:val="bullet"/>
      <w:lvlText w:val="•"/>
      <w:lvlJc w:val="left"/>
      <w:pPr>
        <w:ind w:left="1974" w:hanging="360"/>
      </w:pPr>
      <w:rPr>
        <w:rFonts w:hint="default"/>
        <w:lang w:eastAsia="en-US" w:bidi="ar-SA"/>
      </w:rPr>
    </w:lvl>
    <w:lvl w:ilvl="3" w:tplc="AD729226">
      <w:numFmt w:val="bullet"/>
      <w:lvlText w:val="•"/>
      <w:lvlJc w:val="left"/>
      <w:pPr>
        <w:ind w:left="2888" w:hanging="360"/>
      </w:pPr>
      <w:rPr>
        <w:rFonts w:hint="default"/>
        <w:lang w:eastAsia="en-US" w:bidi="ar-SA"/>
      </w:rPr>
    </w:lvl>
    <w:lvl w:ilvl="4" w:tplc="52166D3A">
      <w:numFmt w:val="bullet"/>
      <w:lvlText w:val="•"/>
      <w:lvlJc w:val="left"/>
      <w:pPr>
        <w:ind w:left="3802" w:hanging="360"/>
      </w:pPr>
      <w:rPr>
        <w:rFonts w:hint="default"/>
        <w:lang w:eastAsia="en-US" w:bidi="ar-SA"/>
      </w:rPr>
    </w:lvl>
    <w:lvl w:ilvl="5" w:tplc="D78EFE66">
      <w:numFmt w:val="bullet"/>
      <w:lvlText w:val="•"/>
      <w:lvlJc w:val="left"/>
      <w:pPr>
        <w:ind w:left="4716" w:hanging="360"/>
      </w:pPr>
      <w:rPr>
        <w:rFonts w:hint="default"/>
        <w:lang w:eastAsia="en-US" w:bidi="ar-SA"/>
      </w:rPr>
    </w:lvl>
    <w:lvl w:ilvl="6" w:tplc="508EE386">
      <w:numFmt w:val="bullet"/>
      <w:lvlText w:val="•"/>
      <w:lvlJc w:val="left"/>
      <w:pPr>
        <w:ind w:left="5630" w:hanging="360"/>
      </w:pPr>
      <w:rPr>
        <w:rFonts w:hint="default"/>
        <w:lang w:eastAsia="en-US" w:bidi="ar-SA"/>
      </w:rPr>
    </w:lvl>
    <w:lvl w:ilvl="7" w:tplc="2180AA68">
      <w:numFmt w:val="bullet"/>
      <w:lvlText w:val="•"/>
      <w:lvlJc w:val="left"/>
      <w:pPr>
        <w:ind w:left="6544" w:hanging="360"/>
      </w:pPr>
      <w:rPr>
        <w:rFonts w:hint="default"/>
        <w:lang w:eastAsia="en-US" w:bidi="ar-SA"/>
      </w:rPr>
    </w:lvl>
    <w:lvl w:ilvl="8" w:tplc="C40A50DA">
      <w:numFmt w:val="bullet"/>
      <w:lvlText w:val="•"/>
      <w:lvlJc w:val="left"/>
      <w:pPr>
        <w:ind w:left="7458" w:hanging="360"/>
      </w:pPr>
      <w:rPr>
        <w:rFonts w:hint="default"/>
        <w:lang w:eastAsia="en-US" w:bidi="ar-SA"/>
      </w:rPr>
    </w:lvl>
  </w:abstractNum>
  <w:abstractNum w:abstractNumId="3" w15:restartNumberingAfterBreak="0">
    <w:nsid w:val="495204A2"/>
    <w:multiLevelType w:val="hybridMultilevel"/>
    <w:tmpl w:val="F2B0E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3B48"/>
    <w:multiLevelType w:val="hybridMultilevel"/>
    <w:tmpl w:val="E968B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27"/>
    <w:rsid w:val="004B68C5"/>
    <w:rsid w:val="006F3357"/>
    <w:rsid w:val="0072204E"/>
    <w:rsid w:val="00751132"/>
    <w:rsid w:val="00A47322"/>
    <w:rsid w:val="00DB0AC8"/>
    <w:rsid w:val="00DC5327"/>
    <w:rsid w:val="00D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A0CF"/>
  <w15:chartTrackingRefBased/>
  <w15:docId w15:val="{06FF3E09-1FD8-4CBE-AD82-1DEDBF58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DC5327"/>
    <w:pPr>
      <w:ind w:left="102"/>
      <w:outlineLvl w:val="0"/>
    </w:pPr>
    <w:rPr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C53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loteksta">
    <w:name w:val="Body Text"/>
    <w:basedOn w:val="Normal"/>
    <w:link w:val="TelotekstaChar"/>
    <w:uiPriority w:val="1"/>
    <w:qFormat/>
    <w:rsid w:val="00DC5327"/>
    <w:rPr>
      <w:sz w:val="24"/>
      <w:szCs w:val="24"/>
    </w:rPr>
  </w:style>
  <w:style w:type="character" w:customStyle="1" w:styleId="TelotekstaChar">
    <w:name w:val="Telo teksta Char"/>
    <w:basedOn w:val="Podrazumevanifontpasusa"/>
    <w:link w:val="Teloteksta"/>
    <w:uiPriority w:val="1"/>
    <w:rsid w:val="00DC5327"/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1"/>
    <w:qFormat/>
    <w:rsid w:val="00DC5327"/>
    <w:pPr>
      <w:ind w:left="82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dragutinovic</dc:creator>
  <cp:keywords/>
  <dc:description/>
  <cp:lastModifiedBy>Др Мирјана Станковић Ђорђевић</cp:lastModifiedBy>
  <cp:revision>4</cp:revision>
  <dcterms:created xsi:type="dcterms:W3CDTF">2021-10-16T08:28:00Z</dcterms:created>
  <dcterms:modified xsi:type="dcterms:W3CDTF">2021-10-16T08:32:00Z</dcterms:modified>
</cp:coreProperties>
</file>